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C148AD" w14:textId="77777777" w:rsidR="0082336B" w:rsidRDefault="00000000">
      <w:pPr>
        <w:spacing w:before="760" w:after="80"/>
        <w:jc w:val="center"/>
        <w:rPr>
          <w:lang w:eastAsia="zh-CN"/>
        </w:rPr>
      </w:pPr>
      <w:r>
        <w:rPr>
          <w:rFonts w:cs="Noto Sans CJK SC"/>
          <w:b/>
          <w:color w:val="1F4E79"/>
          <w:sz w:val="46"/>
          <w:lang w:eastAsia="zh-CN"/>
        </w:rPr>
        <w:t>气动系统常见故障与处理方法</w:t>
      </w:r>
    </w:p>
    <w:p w14:paraId="7A0DC1BA" w14:textId="77777777" w:rsidR="0082336B" w:rsidRDefault="00000000">
      <w:pPr>
        <w:spacing w:after="40"/>
        <w:jc w:val="center"/>
        <w:rPr>
          <w:lang w:eastAsia="zh-CN"/>
        </w:rPr>
      </w:pPr>
      <w:r>
        <w:rPr>
          <w:rFonts w:cs="Noto Sans CJK SC"/>
          <w:b/>
          <w:color w:val="4B5563"/>
          <w:sz w:val="26"/>
          <w:lang w:eastAsia="zh-CN"/>
        </w:rPr>
        <w:t>气动部分 · 日常排查 · 维护参考</w:t>
      </w:r>
    </w:p>
    <w:p w14:paraId="7CCDF534" w14:textId="77777777" w:rsidR="0082336B" w:rsidRDefault="00000000">
      <w:pPr>
        <w:jc w:val="center"/>
        <w:rPr>
          <w:lang w:eastAsia="zh-CN"/>
        </w:rPr>
      </w:pPr>
      <w:r>
        <w:rPr>
          <w:rFonts w:cs="Noto Sans CJK SC"/>
          <w:color w:val="4B5563"/>
          <w:lang w:eastAsia="zh-CN"/>
        </w:rPr>
        <w:t>适用于助力机械臂 / 气动平衡吊 / 真空吸吊机 / 气动夹具 / 定制搬运设备</w:t>
      </w:r>
    </w:p>
    <w:p w14:paraId="0444B6D1" w14:textId="77777777" w:rsidR="0082336B" w:rsidRDefault="0082336B">
      <w:pPr>
        <w:rPr>
          <w:lang w:eastAsia="zh-CN"/>
        </w:rPr>
      </w:pPr>
    </w:p>
    <w:tbl>
      <w:tblPr>
        <w:tblW w:w="0" w:type="auto"/>
        <w:jc w:val="center"/>
        <w:tblBorders>
          <w:top w:val="single" w:sz="5" w:space="0" w:color="B8C6D1"/>
          <w:left w:val="single" w:sz="5" w:space="0" w:color="B8C6D1"/>
          <w:bottom w:val="single" w:sz="5" w:space="0" w:color="B8C6D1"/>
          <w:right w:val="single" w:sz="5" w:space="0" w:color="B8C6D1"/>
          <w:insideH w:val="single" w:sz="5" w:space="0" w:color="B8C6D1"/>
          <w:insideV w:val="single" w:sz="5" w:space="0" w:color="B8C6D1"/>
        </w:tblBorders>
        <w:tblLayout w:type="fixed"/>
        <w:tblLook w:val="04A0" w:firstRow="1" w:lastRow="0" w:firstColumn="1" w:lastColumn="0" w:noHBand="0" w:noVBand="1"/>
      </w:tblPr>
      <w:tblGrid>
        <w:gridCol w:w="2381"/>
        <w:gridCol w:w="7655"/>
      </w:tblGrid>
      <w:tr w:rsidR="0082336B" w14:paraId="485D6860" w14:textId="77777777">
        <w:trPr>
          <w:tblHeader/>
          <w:jc w:val="center"/>
        </w:trPr>
        <w:tc>
          <w:tcPr>
            <w:tcW w:w="2381" w:type="dxa"/>
            <w:shd w:val="clear" w:color="auto" w:fill="1F4E79"/>
            <w:vAlign w:val="center"/>
          </w:tcPr>
          <w:p w14:paraId="5B262B31" w14:textId="77777777" w:rsidR="0082336B" w:rsidRDefault="00000000">
            <w:pPr>
              <w:spacing w:after="0" w:line="269" w:lineRule="auto"/>
              <w:jc w:val="center"/>
            </w:pPr>
            <w:proofErr w:type="spellStart"/>
            <w:r>
              <w:rPr>
                <w:rFonts w:cs="Noto Sans CJK SC"/>
                <w:b/>
                <w:color w:val="FFFFFF"/>
                <w:sz w:val="18"/>
              </w:rPr>
              <w:t>项目</w:t>
            </w:r>
            <w:proofErr w:type="spellEnd"/>
          </w:p>
        </w:tc>
        <w:tc>
          <w:tcPr>
            <w:tcW w:w="6690" w:type="dxa"/>
            <w:shd w:val="clear" w:color="auto" w:fill="1F4E79"/>
            <w:vAlign w:val="center"/>
          </w:tcPr>
          <w:p w14:paraId="6253EAA3" w14:textId="77777777" w:rsidR="0082336B" w:rsidRDefault="00000000">
            <w:pPr>
              <w:spacing w:after="0" w:line="269" w:lineRule="auto"/>
              <w:jc w:val="center"/>
            </w:pPr>
            <w:r>
              <w:rPr>
                <w:rFonts w:cs="Noto Sans CJK SC"/>
                <w:b/>
                <w:color w:val="FFFFFF"/>
                <w:sz w:val="18"/>
              </w:rPr>
              <w:t>内容</w:t>
            </w:r>
          </w:p>
        </w:tc>
      </w:tr>
      <w:tr w:rsidR="0082336B" w14:paraId="62378DA1" w14:textId="77777777">
        <w:trPr>
          <w:cantSplit/>
          <w:jc w:val="center"/>
        </w:trPr>
        <w:tc>
          <w:tcPr>
            <w:tcW w:w="2381" w:type="dxa"/>
            <w:shd w:val="clear" w:color="auto" w:fill="EAF2F8"/>
            <w:vAlign w:val="center"/>
          </w:tcPr>
          <w:p w14:paraId="4279F9B3" w14:textId="77777777" w:rsidR="0082336B" w:rsidRDefault="00000000">
            <w:pPr>
              <w:spacing w:after="0" w:line="269" w:lineRule="auto"/>
            </w:pPr>
            <w:r>
              <w:rPr>
                <w:rFonts w:cs="Noto Sans CJK SC"/>
                <w:b/>
                <w:color w:val="1F2937"/>
                <w:sz w:val="18"/>
              </w:rPr>
              <w:t>文件编号</w:t>
            </w:r>
          </w:p>
        </w:tc>
        <w:tc>
          <w:tcPr>
            <w:tcW w:w="6690" w:type="dxa"/>
            <w:vAlign w:val="center"/>
          </w:tcPr>
          <w:p w14:paraId="5C6D2529" w14:textId="77777777" w:rsidR="0082336B" w:rsidRDefault="00000000">
            <w:pPr>
              <w:spacing w:after="0" w:line="269" w:lineRule="auto"/>
            </w:pPr>
            <w:r>
              <w:rPr>
                <w:rFonts w:cs="Noto Sans CJK SC"/>
                <w:color w:val="1F2937"/>
                <w:sz w:val="18"/>
              </w:rPr>
              <w:t>AUREK-MNT-PNE-001</w:t>
            </w:r>
          </w:p>
        </w:tc>
      </w:tr>
      <w:tr w:rsidR="0082336B" w14:paraId="1C724B2E" w14:textId="77777777">
        <w:trPr>
          <w:cantSplit/>
          <w:jc w:val="center"/>
        </w:trPr>
        <w:tc>
          <w:tcPr>
            <w:tcW w:w="2381" w:type="dxa"/>
            <w:shd w:val="clear" w:color="auto" w:fill="EAF2F8"/>
            <w:vAlign w:val="center"/>
          </w:tcPr>
          <w:p w14:paraId="08413D5F" w14:textId="77777777" w:rsidR="0082336B" w:rsidRDefault="00000000">
            <w:pPr>
              <w:spacing w:after="0" w:line="269" w:lineRule="auto"/>
            </w:pPr>
            <w:r>
              <w:rPr>
                <w:rFonts w:cs="Noto Sans CJK SC"/>
                <w:b/>
                <w:color w:val="1F2937"/>
                <w:sz w:val="18"/>
              </w:rPr>
              <w:t>版本</w:t>
            </w:r>
          </w:p>
        </w:tc>
        <w:tc>
          <w:tcPr>
            <w:tcW w:w="6690" w:type="dxa"/>
            <w:vAlign w:val="center"/>
          </w:tcPr>
          <w:p w14:paraId="49DC1DDC" w14:textId="77777777" w:rsidR="0082336B" w:rsidRDefault="00000000">
            <w:pPr>
              <w:spacing w:after="0" w:line="269" w:lineRule="auto"/>
            </w:pPr>
            <w:r>
              <w:rPr>
                <w:rFonts w:cs="Noto Sans CJK SC"/>
                <w:color w:val="1F2937"/>
                <w:sz w:val="18"/>
              </w:rPr>
              <w:t>V1.0</w:t>
            </w:r>
          </w:p>
        </w:tc>
      </w:tr>
      <w:tr w:rsidR="0082336B" w14:paraId="00092F3D" w14:textId="77777777">
        <w:trPr>
          <w:cantSplit/>
          <w:jc w:val="center"/>
        </w:trPr>
        <w:tc>
          <w:tcPr>
            <w:tcW w:w="2381" w:type="dxa"/>
            <w:shd w:val="clear" w:color="auto" w:fill="EAF2F8"/>
            <w:vAlign w:val="center"/>
          </w:tcPr>
          <w:p w14:paraId="67BAD769" w14:textId="77777777" w:rsidR="0082336B" w:rsidRDefault="00000000">
            <w:pPr>
              <w:spacing w:after="0" w:line="269" w:lineRule="auto"/>
            </w:pPr>
            <w:r>
              <w:rPr>
                <w:rFonts w:cs="Noto Sans CJK SC"/>
                <w:b/>
                <w:color w:val="1F2937"/>
                <w:sz w:val="18"/>
              </w:rPr>
              <w:t>适用范围</w:t>
            </w:r>
          </w:p>
        </w:tc>
        <w:tc>
          <w:tcPr>
            <w:tcW w:w="6690" w:type="dxa"/>
            <w:vAlign w:val="center"/>
          </w:tcPr>
          <w:p w14:paraId="05E6BDBA" w14:textId="77777777" w:rsidR="0082336B" w:rsidRDefault="00000000">
            <w:pPr>
              <w:spacing w:after="0" w:line="269" w:lineRule="auto"/>
              <w:rPr>
                <w:lang w:eastAsia="zh-CN"/>
              </w:rPr>
            </w:pPr>
            <w:r>
              <w:rPr>
                <w:rFonts w:cs="Noto Sans CJK SC"/>
                <w:color w:val="1F2937"/>
                <w:sz w:val="18"/>
                <w:lang w:eastAsia="zh-CN"/>
              </w:rPr>
              <w:t>气源、过滤减压阀、气管接头、按钮阀、换向阀、节流阀、气缸、真空发生器、吸盘与气动夹具</w:t>
            </w:r>
          </w:p>
        </w:tc>
      </w:tr>
      <w:tr w:rsidR="0082336B" w14:paraId="672F42F2" w14:textId="77777777">
        <w:trPr>
          <w:cantSplit/>
          <w:jc w:val="center"/>
        </w:trPr>
        <w:tc>
          <w:tcPr>
            <w:tcW w:w="2381" w:type="dxa"/>
            <w:shd w:val="clear" w:color="auto" w:fill="EAF2F8"/>
            <w:vAlign w:val="center"/>
          </w:tcPr>
          <w:p w14:paraId="7B65E025" w14:textId="77777777" w:rsidR="0082336B" w:rsidRDefault="00000000">
            <w:pPr>
              <w:spacing w:after="0" w:line="269" w:lineRule="auto"/>
            </w:pPr>
            <w:proofErr w:type="spellStart"/>
            <w:r>
              <w:rPr>
                <w:rFonts w:cs="Noto Sans CJK SC"/>
                <w:b/>
                <w:color w:val="1F2937"/>
                <w:sz w:val="18"/>
              </w:rPr>
              <w:t>适用阶段</w:t>
            </w:r>
            <w:proofErr w:type="spellEnd"/>
          </w:p>
        </w:tc>
        <w:tc>
          <w:tcPr>
            <w:tcW w:w="6690" w:type="dxa"/>
            <w:vAlign w:val="center"/>
          </w:tcPr>
          <w:p w14:paraId="0E54D2FF" w14:textId="77777777" w:rsidR="0082336B" w:rsidRDefault="00000000">
            <w:pPr>
              <w:spacing w:after="0" w:line="269" w:lineRule="auto"/>
              <w:rPr>
                <w:lang w:eastAsia="zh-CN"/>
              </w:rPr>
            </w:pPr>
            <w:r>
              <w:rPr>
                <w:rFonts w:cs="Noto Sans CJK SC"/>
                <w:color w:val="1F2937"/>
                <w:sz w:val="18"/>
                <w:lang w:eastAsia="zh-CN"/>
              </w:rPr>
              <w:t>设备使用前检查 / 日常维护 / 售后初步排查 / 现场故障反馈</w:t>
            </w:r>
          </w:p>
        </w:tc>
      </w:tr>
      <w:tr w:rsidR="0082336B" w14:paraId="17BCF051" w14:textId="77777777">
        <w:trPr>
          <w:cantSplit/>
          <w:jc w:val="center"/>
        </w:trPr>
        <w:tc>
          <w:tcPr>
            <w:tcW w:w="2381" w:type="dxa"/>
            <w:shd w:val="clear" w:color="auto" w:fill="EAF2F8"/>
            <w:vAlign w:val="center"/>
          </w:tcPr>
          <w:p w14:paraId="1B28349A" w14:textId="77777777" w:rsidR="0082336B" w:rsidRDefault="00000000">
            <w:pPr>
              <w:spacing w:after="0" w:line="269" w:lineRule="auto"/>
            </w:pPr>
            <w:proofErr w:type="spellStart"/>
            <w:r>
              <w:rPr>
                <w:rFonts w:cs="Noto Sans CJK SC"/>
                <w:b/>
                <w:color w:val="1F2937"/>
                <w:sz w:val="18"/>
              </w:rPr>
              <w:t>使用对象</w:t>
            </w:r>
            <w:proofErr w:type="spellEnd"/>
          </w:p>
        </w:tc>
        <w:tc>
          <w:tcPr>
            <w:tcW w:w="6690" w:type="dxa"/>
            <w:vAlign w:val="center"/>
          </w:tcPr>
          <w:p w14:paraId="7076C6FE" w14:textId="77777777" w:rsidR="0082336B" w:rsidRDefault="00000000">
            <w:pPr>
              <w:spacing w:after="0" w:line="269" w:lineRule="auto"/>
              <w:rPr>
                <w:lang w:eastAsia="zh-CN"/>
              </w:rPr>
            </w:pPr>
            <w:r>
              <w:rPr>
                <w:rFonts w:cs="Noto Sans CJK SC"/>
                <w:color w:val="1F2937"/>
                <w:sz w:val="18"/>
                <w:lang w:eastAsia="zh-CN"/>
              </w:rPr>
              <w:t>现场操作人员、设备维护人员、销售与售后服务人员</w:t>
            </w:r>
          </w:p>
        </w:tc>
      </w:tr>
      <w:tr w:rsidR="0082336B" w14:paraId="5627FF11" w14:textId="77777777">
        <w:tblPrEx>
          <w:tblBorders>
            <w:top w:val="single" w:sz="4" w:space="0" w:color="D6DEE6"/>
            <w:left w:val="single" w:sz="4" w:space="0" w:color="D6DEE6"/>
            <w:bottom w:val="single" w:sz="4" w:space="0" w:color="D6DEE6"/>
            <w:right w:val="single" w:sz="4" w:space="0" w:color="D6DEE6"/>
            <w:insideH w:val="single" w:sz="4" w:space="0" w:color="D6DEE6"/>
            <w:insideV w:val="single" w:sz="4" w:space="0" w:color="D6DEE6"/>
          </w:tblBorders>
        </w:tblPrEx>
        <w:trPr>
          <w:jc w:val="center"/>
        </w:trPr>
        <w:tc>
          <w:tcPr>
            <w:tcW w:w="10036" w:type="dxa"/>
            <w:gridSpan w:val="2"/>
            <w:shd w:val="clear" w:color="auto" w:fill="F7FAFC"/>
            <w:vAlign w:val="center"/>
          </w:tcPr>
          <w:p w14:paraId="465C1896" w14:textId="77777777" w:rsidR="0082336B" w:rsidRDefault="00000000">
            <w:pPr>
              <w:spacing w:after="0" w:line="269" w:lineRule="auto"/>
              <w:ind w:left="57" w:right="57"/>
              <w:rPr>
                <w:lang w:eastAsia="zh-CN"/>
              </w:rPr>
            </w:pPr>
            <w:r>
              <w:rPr>
                <w:rFonts w:cs="Noto Sans CJK SC"/>
                <w:color w:val="4B5563"/>
                <w:sz w:val="17"/>
                <w:lang w:eastAsia="zh-CN"/>
              </w:rPr>
              <w:t>使用提示：本文件为气动部分通用排查参考。不同设备因负载、夹具、控制逻辑及现场气源条件不同，处理方法可能存在差异；涉及控制阀内部、气缸密封、断气保护、安全回路等问题时，应联系厂家或专业人员处理。</w:t>
            </w:r>
          </w:p>
        </w:tc>
      </w:tr>
    </w:tbl>
    <w:p w14:paraId="57712171" w14:textId="77777777" w:rsidR="0082336B" w:rsidRDefault="0082336B">
      <w:pPr>
        <w:spacing w:after="20"/>
        <w:rPr>
          <w:lang w:eastAsia="zh-CN"/>
        </w:rPr>
      </w:pPr>
    </w:p>
    <w:p w14:paraId="2A1CC5F7" w14:textId="77777777" w:rsidR="0082336B" w:rsidRDefault="00000000">
      <w:pPr>
        <w:pStyle w:val="1"/>
        <w:spacing w:before="200" w:after="100"/>
      </w:pPr>
      <w:proofErr w:type="spellStart"/>
      <w:r>
        <w:rPr>
          <w:rFonts w:ascii="Noto Sans CJK SC" w:eastAsia="Noto Sans CJK SC" w:hAnsi="Noto Sans CJK SC" w:cs="Noto Sans CJK SC"/>
          <w:color w:val="1F4E79"/>
          <w:sz w:val="27"/>
        </w:rPr>
        <w:t>一、使用前安全提示</w:t>
      </w:r>
      <w:proofErr w:type="spellEnd"/>
    </w:p>
    <w:p w14:paraId="2CE36D5F" w14:textId="1025F7A7" w:rsidR="0082336B" w:rsidRDefault="00000000">
      <w:pPr>
        <w:spacing w:after="40" w:line="283" w:lineRule="auto"/>
        <w:ind w:left="255" w:hanging="142"/>
        <w:rPr>
          <w:lang w:eastAsia="zh-CN"/>
        </w:rPr>
      </w:pPr>
      <w:r>
        <w:rPr>
          <w:rFonts w:cs="Noto Sans CJK SC"/>
          <w:color w:val="1F2937"/>
          <w:sz w:val="18"/>
          <w:lang w:eastAsia="zh-CN"/>
        </w:rPr>
        <w:t>• 设备出现异常时，应先停止操作，将工件放稳或卸下，避</w:t>
      </w:r>
      <w:r w:rsidR="00771C1E">
        <w:rPr>
          <w:noProof/>
        </w:rPr>
        <w:drawing>
          <wp:anchor distT="0" distB="0" distL="114300" distR="114300" simplePos="0" relativeHeight="251658240" behindDoc="1" locked="0" layoutInCell="1" allowOverlap="1" wp14:anchorId="1B9A6C88" wp14:editId="245D34D5">
            <wp:simplePos x="0" y="0"/>
            <wp:positionH relativeFrom="column">
              <wp:posOffset>163830</wp:posOffset>
            </wp:positionH>
            <wp:positionV relativeFrom="paragraph">
              <wp:posOffset>-3514725</wp:posOffset>
            </wp:positionV>
            <wp:extent cx="6264910" cy="5667375"/>
            <wp:effectExtent l="0" t="0" r="2540" b="0"/>
            <wp:wrapNone/>
            <wp:docPr id="1281171869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1171869" name="图片 5"/>
                    <pic:cNvPicPr>
                      <a:picLocks noChangeAspect="1"/>
                    </pic:cNvPicPr>
                  </pic:nvPicPr>
                  <pic:blipFill>
                    <a:blip r:embed="rId8">
                      <a:alphaModFix amt="20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64910" cy="56673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cs="Noto Sans CJK SC"/>
          <w:color w:val="1F2937"/>
          <w:sz w:val="18"/>
          <w:lang w:eastAsia="zh-CN"/>
        </w:rPr>
        <w:t>免带</w:t>
      </w:r>
      <w:proofErr w:type="gramStart"/>
      <w:r>
        <w:rPr>
          <w:rFonts w:cs="Noto Sans CJK SC"/>
          <w:color w:val="1F2937"/>
          <w:sz w:val="18"/>
          <w:lang w:eastAsia="zh-CN"/>
        </w:rPr>
        <w:t>载状态</w:t>
      </w:r>
      <w:proofErr w:type="gramEnd"/>
      <w:r>
        <w:rPr>
          <w:rFonts w:cs="Noto Sans CJK SC"/>
          <w:color w:val="1F2937"/>
          <w:sz w:val="18"/>
          <w:lang w:eastAsia="zh-CN"/>
        </w:rPr>
        <w:t>下继续试机。</w:t>
      </w:r>
    </w:p>
    <w:p w14:paraId="2BE7AAC8" w14:textId="77777777" w:rsidR="0082336B" w:rsidRDefault="00000000">
      <w:pPr>
        <w:spacing w:after="40" w:line="283" w:lineRule="auto"/>
        <w:ind w:left="255" w:hanging="142"/>
        <w:rPr>
          <w:lang w:eastAsia="zh-CN"/>
        </w:rPr>
      </w:pPr>
      <w:r>
        <w:rPr>
          <w:rFonts w:cs="Noto Sans CJK SC"/>
          <w:color w:val="1F2937"/>
          <w:sz w:val="18"/>
          <w:lang w:eastAsia="zh-CN"/>
        </w:rPr>
        <w:t>• 检修、更换气动元件或拆卸气管前，必须关闭主气源并释放管路余压。</w:t>
      </w:r>
    </w:p>
    <w:p w14:paraId="718F8941" w14:textId="77777777" w:rsidR="0082336B" w:rsidRDefault="00000000">
      <w:pPr>
        <w:spacing w:after="40" w:line="283" w:lineRule="auto"/>
        <w:ind w:left="255" w:hanging="142"/>
        <w:rPr>
          <w:lang w:eastAsia="zh-CN"/>
        </w:rPr>
      </w:pPr>
      <w:r>
        <w:rPr>
          <w:rFonts w:cs="Noto Sans CJK SC"/>
          <w:color w:val="1F2937"/>
          <w:sz w:val="18"/>
          <w:lang w:eastAsia="zh-CN"/>
        </w:rPr>
        <w:t>• 恢复供气前，确认夹具处于安全位置，人员不得站在工件、夹具和机械</w:t>
      </w:r>
      <w:proofErr w:type="gramStart"/>
      <w:r>
        <w:rPr>
          <w:rFonts w:cs="Noto Sans CJK SC"/>
          <w:color w:val="1F2937"/>
          <w:sz w:val="18"/>
          <w:lang w:eastAsia="zh-CN"/>
        </w:rPr>
        <w:t>臂运动</w:t>
      </w:r>
      <w:proofErr w:type="gramEnd"/>
      <w:r>
        <w:rPr>
          <w:rFonts w:cs="Noto Sans CJK SC"/>
          <w:color w:val="1F2937"/>
          <w:sz w:val="18"/>
          <w:lang w:eastAsia="zh-CN"/>
        </w:rPr>
        <w:t>范围内。</w:t>
      </w:r>
    </w:p>
    <w:p w14:paraId="2A917136" w14:textId="77777777" w:rsidR="0082336B" w:rsidRDefault="00000000">
      <w:pPr>
        <w:spacing w:after="40" w:line="283" w:lineRule="auto"/>
        <w:ind w:left="255" w:hanging="142"/>
        <w:rPr>
          <w:lang w:eastAsia="zh-CN"/>
        </w:rPr>
      </w:pPr>
      <w:r>
        <w:rPr>
          <w:rFonts w:cs="Noto Sans CJK SC"/>
          <w:color w:val="1F2937"/>
          <w:sz w:val="18"/>
          <w:lang w:eastAsia="zh-CN"/>
        </w:rPr>
        <w:t>• 气动阀、减压阀、平衡压力及安全保护回路出厂后通常已调试完成，非专业人员不要随意更改。</w:t>
      </w:r>
    </w:p>
    <w:p w14:paraId="28B0DBFE" w14:textId="77777777" w:rsidR="0082336B" w:rsidRDefault="00000000">
      <w:pPr>
        <w:spacing w:after="40" w:line="283" w:lineRule="auto"/>
        <w:ind w:left="255" w:hanging="142"/>
        <w:rPr>
          <w:lang w:eastAsia="zh-CN"/>
        </w:rPr>
      </w:pPr>
      <w:r>
        <w:rPr>
          <w:rFonts w:cs="Noto Sans CJK SC"/>
          <w:color w:val="1F2937"/>
          <w:sz w:val="18"/>
          <w:lang w:eastAsia="zh-CN"/>
        </w:rPr>
        <w:t>• 若出现设备自行上升/下降、夹具不释放、刹车失效、断气保护异常等情况，应停止使用并联系厂家。</w:t>
      </w:r>
    </w:p>
    <w:p w14:paraId="23F45BAB" w14:textId="77777777" w:rsidR="0082336B" w:rsidRDefault="00000000">
      <w:pPr>
        <w:pStyle w:val="1"/>
        <w:spacing w:before="200" w:after="100"/>
      </w:pPr>
      <w:proofErr w:type="spellStart"/>
      <w:r>
        <w:rPr>
          <w:rFonts w:ascii="Noto Sans CJK SC" w:eastAsia="Noto Sans CJK SC" w:hAnsi="Noto Sans CJK SC" w:cs="Noto Sans CJK SC"/>
          <w:color w:val="1F4E79"/>
          <w:sz w:val="27"/>
        </w:rPr>
        <w:t>二、气动故障排查顺序</w:t>
      </w:r>
      <w:proofErr w:type="spellEnd"/>
    </w:p>
    <w:tbl>
      <w:tblPr>
        <w:tblW w:w="0" w:type="auto"/>
        <w:jc w:val="center"/>
        <w:tblBorders>
          <w:top w:val="single" w:sz="4" w:space="0" w:color="D6DEE6"/>
          <w:left w:val="single" w:sz="4" w:space="0" w:color="D6DEE6"/>
          <w:bottom w:val="single" w:sz="4" w:space="0" w:color="D6DEE6"/>
          <w:right w:val="single" w:sz="4" w:space="0" w:color="D6DEE6"/>
          <w:insideH w:val="single" w:sz="4" w:space="0" w:color="D6DEE6"/>
          <w:insideV w:val="single" w:sz="4" w:space="0" w:color="D6DEE6"/>
        </w:tblBorders>
        <w:tblLayout w:type="fixed"/>
        <w:tblLook w:val="04A0" w:firstRow="1" w:lastRow="0" w:firstColumn="1" w:lastColumn="0" w:noHBand="0" w:noVBand="1"/>
      </w:tblPr>
      <w:tblGrid>
        <w:gridCol w:w="10036"/>
      </w:tblGrid>
      <w:tr w:rsidR="0082336B" w14:paraId="31BC7E9D" w14:textId="77777777">
        <w:trPr>
          <w:jc w:val="center"/>
        </w:trPr>
        <w:tc>
          <w:tcPr>
            <w:tcW w:w="10036" w:type="dxa"/>
            <w:shd w:val="clear" w:color="auto" w:fill="F7FAFC"/>
            <w:vAlign w:val="center"/>
          </w:tcPr>
          <w:p w14:paraId="706D7208" w14:textId="77777777" w:rsidR="0082336B" w:rsidRDefault="00000000">
            <w:pPr>
              <w:spacing w:after="0" w:line="269" w:lineRule="auto"/>
              <w:ind w:left="57" w:right="57"/>
              <w:rPr>
                <w:lang w:eastAsia="zh-CN"/>
              </w:rPr>
            </w:pPr>
            <w:r>
              <w:rPr>
                <w:rFonts w:cs="Noto Sans CJK SC"/>
                <w:color w:val="4B5563"/>
                <w:sz w:val="17"/>
                <w:lang w:eastAsia="zh-CN"/>
              </w:rPr>
              <w:t>建议按“从外到内、从简单到复杂、从气源到执行元件”的顺序检查，避免</w:t>
            </w:r>
            <w:proofErr w:type="gramStart"/>
            <w:r>
              <w:rPr>
                <w:rFonts w:cs="Noto Sans CJK SC"/>
                <w:color w:val="4B5563"/>
                <w:sz w:val="17"/>
                <w:lang w:eastAsia="zh-CN"/>
              </w:rPr>
              <w:t>一</w:t>
            </w:r>
            <w:proofErr w:type="gramEnd"/>
            <w:r>
              <w:rPr>
                <w:rFonts w:cs="Noto Sans CJK SC"/>
                <w:color w:val="4B5563"/>
                <w:sz w:val="17"/>
                <w:lang w:eastAsia="zh-CN"/>
              </w:rPr>
              <w:t>上来就</w:t>
            </w:r>
            <w:proofErr w:type="gramStart"/>
            <w:r>
              <w:rPr>
                <w:rFonts w:cs="Noto Sans CJK SC"/>
                <w:color w:val="4B5563"/>
                <w:sz w:val="17"/>
                <w:lang w:eastAsia="zh-CN"/>
              </w:rPr>
              <w:t>拆阀或</w:t>
            </w:r>
            <w:proofErr w:type="gramEnd"/>
            <w:r>
              <w:rPr>
                <w:rFonts w:cs="Noto Sans CJK SC"/>
                <w:color w:val="4B5563"/>
                <w:sz w:val="17"/>
                <w:lang w:eastAsia="zh-CN"/>
              </w:rPr>
              <w:t>拆气缸。</w:t>
            </w:r>
          </w:p>
        </w:tc>
      </w:tr>
    </w:tbl>
    <w:p w14:paraId="2752217B" w14:textId="77777777" w:rsidR="0082336B" w:rsidRDefault="0082336B">
      <w:pPr>
        <w:spacing w:after="20"/>
        <w:rPr>
          <w:lang w:eastAsia="zh-CN"/>
        </w:rPr>
      </w:pPr>
    </w:p>
    <w:tbl>
      <w:tblPr>
        <w:tblW w:w="0" w:type="auto"/>
        <w:jc w:val="center"/>
        <w:tblBorders>
          <w:top w:val="single" w:sz="5" w:space="0" w:color="B8C6D1"/>
          <w:left w:val="single" w:sz="5" w:space="0" w:color="B8C6D1"/>
          <w:bottom w:val="single" w:sz="5" w:space="0" w:color="B8C6D1"/>
          <w:right w:val="single" w:sz="5" w:space="0" w:color="B8C6D1"/>
          <w:insideH w:val="single" w:sz="5" w:space="0" w:color="B8C6D1"/>
          <w:insideV w:val="single" w:sz="5" w:space="0" w:color="B8C6D1"/>
        </w:tblBorders>
        <w:tblLayout w:type="fixed"/>
        <w:tblLook w:val="04A0" w:firstRow="1" w:lastRow="0" w:firstColumn="1" w:lastColumn="0" w:noHBand="0" w:noVBand="1"/>
      </w:tblPr>
      <w:tblGrid>
        <w:gridCol w:w="1757"/>
        <w:gridCol w:w="3402"/>
        <w:gridCol w:w="4422"/>
      </w:tblGrid>
      <w:tr w:rsidR="0082336B" w14:paraId="36CD9902" w14:textId="77777777">
        <w:trPr>
          <w:tblHeader/>
          <w:jc w:val="center"/>
        </w:trPr>
        <w:tc>
          <w:tcPr>
            <w:tcW w:w="1757" w:type="dxa"/>
            <w:shd w:val="clear" w:color="auto" w:fill="1F4E79"/>
            <w:vAlign w:val="center"/>
          </w:tcPr>
          <w:p w14:paraId="14DB3A5C" w14:textId="77777777" w:rsidR="0082336B" w:rsidRDefault="00000000">
            <w:pPr>
              <w:spacing w:after="0" w:line="269" w:lineRule="auto"/>
              <w:jc w:val="center"/>
            </w:pPr>
            <w:proofErr w:type="spellStart"/>
            <w:r>
              <w:rPr>
                <w:rFonts w:cs="Noto Sans CJK SC"/>
                <w:b/>
                <w:color w:val="FFFFFF"/>
                <w:sz w:val="17"/>
              </w:rPr>
              <w:t>排查步骤</w:t>
            </w:r>
            <w:proofErr w:type="spellEnd"/>
          </w:p>
        </w:tc>
        <w:tc>
          <w:tcPr>
            <w:tcW w:w="3402" w:type="dxa"/>
            <w:shd w:val="clear" w:color="auto" w:fill="1F4E79"/>
            <w:vAlign w:val="center"/>
          </w:tcPr>
          <w:p w14:paraId="395AAA9F" w14:textId="77777777" w:rsidR="0082336B" w:rsidRDefault="00000000">
            <w:pPr>
              <w:spacing w:after="0" w:line="269" w:lineRule="auto"/>
              <w:jc w:val="center"/>
            </w:pPr>
            <w:r>
              <w:rPr>
                <w:rFonts w:cs="Noto Sans CJK SC"/>
                <w:b/>
                <w:color w:val="FFFFFF"/>
                <w:sz w:val="17"/>
              </w:rPr>
              <w:t>检查重点</w:t>
            </w:r>
          </w:p>
        </w:tc>
        <w:tc>
          <w:tcPr>
            <w:tcW w:w="4422" w:type="dxa"/>
            <w:shd w:val="clear" w:color="auto" w:fill="1F4E79"/>
            <w:vAlign w:val="center"/>
          </w:tcPr>
          <w:p w14:paraId="66506F60" w14:textId="77777777" w:rsidR="0082336B" w:rsidRDefault="00000000">
            <w:pPr>
              <w:spacing w:after="0" w:line="269" w:lineRule="auto"/>
              <w:jc w:val="center"/>
            </w:pPr>
            <w:r>
              <w:rPr>
                <w:rFonts w:cs="Noto Sans CJK SC"/>
                <w:b/>
                <w:color w:val="FFFFFF"/>
                <w:sz w:val="17"/>
              </w:rPr>
              <w:t>判断方法 / 处理建议</w:t>
            </w:r>
          </w:p>
        </w:tc>
      </w:tr>
      <w:tr w:rsidR="0082336B" w14:paraId="434195DB" w14:textId="77777777">
        <w:trPr>
          <w:cantSplit/>
          <w:jc w:val="center"/>
        </w:trPr>
        <w:tc>
          <w:tcPr>
            <w:tcW w:w="1757" w:type="dxa"/>
            <w:shd w:val="clear" w:color="auto" w:fill="F3F8FC"/>
            <w:vAlign w:val="center"/>
          </w:tcPr>
          <w:p w14:paraId="0873A11F" w14:textId="77777777" w:rsidR="0082336B" w:rsidRDefault="00000000">
            <w:pPr>
              <w:spacing w:after="0" w:line="269" w:lineRule="auto"/>
            </w:pPr>
            <w:r>
              <w:rPr>
                <w:rFonts w:cs="Noto Sans CJK SC"/>
                <w:b/>
                <w:color w:val="1F2937"/>
                <w:sz w:val="16"/>
              </w:rPr>
              <w:t>1. 查气源</w:t>
            </w:r>
          </w:p>
        </w:tc>
        <w:tc>
          <w:tcPr>
            <w:tcW w:w="3402" w:type="dxa"/>
            <w:vAlign w:val="center"/>
          </w:tcPr>
          <w:p w14:paraId="56F8C900" w14:textId="77777777" w:rsidR="0082336B" w:rsidRDefault="00000000">
            <w:pPr>
              <w:spacing w:after="0" w:line="269" w:lineRule="auto"/>
              <w:rPr>
                <w:lang w:eastAsia="zh-CN"/>
              </w:rPr>
            </w:pPr>
            <w:r>
              <w:rPr>
                <w:rFonts w:cs="Noto Sans CJK SC"/>
                <w:color w:val="1F2937"/>
                <w:sz w:val="16"/>
                <w:lang w:eastAsia="zh-CN"/>
              </w:rPr>
              <w:t>总气源是否打开；压力是否满足设备要求；空压机是否频繁启停。</w:t>
            </w:r>
          </w:p>
        </w:tc>
        <w:tc>
          <w:tcPr>
            <w:tcW w:w="4422" w:type="dxa"/>
            <w:vAlign w:val="center"/>
          </w:tcPr>
          <w:p w14:paraId="2143DB52" w14:textId="77777777" w:rsidR="0082336B" w:rsidRDefault="00000000">
            <w:pPr>
              <w:spacing w:after="0" w:line="269" w:lineRule="auto"/>
              <w:rPr>
                <w:lang w:eastAsia="zh-CN"/>
              </w:rPr>
            </w:pPr>
            <w:r>
              <w:rPr>
                <w:rFonts w:cs="Noto Sans CJK SC"/>
                <w:color w:val="1F2937"/>
                <w:sz w:val="16"/>
                <w:lang w:eastAsia="zh-CN"/>
              </w:rPr>
              <w:t>查看压力表；确认主供气压力稳定；低于设备要求时先处理气源。</w:t>
            </w:r>
          </w:p>
        </w:tc>
      </w:tr>
      <w:tr w:rsidR="0082336B" w14:paraId="4332DD72" w14:textId="77777777">
        <w:trPr>
          <w:cantSplit/>
          <w:jc w:val="center"/>
        </w:trPr>
        <w:tc>
          <w:tcPr>
            <w:tcW w:w="1757" w:type="dxa"/>
            <w:shd w:val="clear" w:color="auto" w:fill="F3F8FC"/>
            <w:vAlign w:val="center"/>
          </w:tcPr>
          <w:p w14:paraId="461ECDD2" w14:textId="77777777" w:rsidR="0082336B" w:rsidRDefault="00000000">
            <w:pPr>
              <w:spacing w:after="0" w:line="269" w:lineRule="auto"/>
            </w:pPr>
            <w:r>
              <w:rPr>
                <w:rFonts w:cs="Noto Sans CJK SC"/>
                <w:b/>
                <w:color w:val="1F2937"/>
                <w:sz w:val="16"/>
              </w:rPr>
              <w:t xml:space="preserve">2. </w:t>
            </w:r>
            <w:proofErr w:type="spellStart"/>
            <w:r>
              <w:rPr>
                <w:rFonts w:cs="Noto Sans CJK SC"/>
                <w:b/>
                <w:color w:val="1F2937"/>
                <w:sz w:val="16"/>
              </w:rPr>
              <w:t>查过滤减压阀</w:t>
            </w:r>
            <w:proofErr w:type="spellEnd"/>
          </w:p>
        </w:tc>
        <w:tc>
          <w:tcPr>
            <w:tcW w:w="3402" w:type="dxa"/>
            <w:vAlign w:val="center"/>
          </w:tcPr>
          <w:p w14:paraId="26CAD445" w14:textId="77777777" w:rsidR="0082336B" w:rsidRDefault="00000000">
            <w:pPr>
              <w:spacing w:after="0" w:line="269" w:lineRule="auto"/>
              <w:rPr>
                <w:lang w:eastAsia="zh-CN"/>
              </w:rPr>
            </w:pPr>
            <w:proofErr w:type="gramStart"/>
            <w:r>
              <w:rPr>
                <w:rFonts w:cs="Noto Sans CJK SC"/>
                <w:color w:val="1F2937"/>
                <w:sz w:val="16"/>
                <w:lang w:eastAsia="zh-CN"/>
              </w:rPr>
              <w:t>滤杯积水</w:t>
            </w:r>
            <w:proofErr w:type="gramEnd"/>
            <w:r>
              <w:rPr>
                <w:rFonts w:cs="Noto Sans CJK SC"/>
                <w:color w:val="1F2937"/>
                <w:sz w:val="16"/>
                <w:lang w:eastAsia="zh-CN"/>
              </w:rPr>
              <w:t>、滤芯堵塞、减压阀输出不稳定、压力被误调。</w:t>
            </w:r>
          </w:p>
        </w:tc>
        <w:tc>
          <w:tcPr>
            <w:tcW w:w="4422" w:type="dxa"/>
            <w:vAlign w:val="center"/>
          </w:tcPr>
          <w:p w14:paraId="4E3E32E2" w14:textId="77777777" w:rsidR="0082336B" w:rsidRDefault="00000000">
            <w:pPr>
              <w:spacing w:after="0" w:line="269" w:lineRule="auto"/>
              <w:rPr>
                <w:lang w:eastAsia="zh-CN"/>
              </w:rPr>
            </w:pPr>
            <w:r>
              <w:rPr>
                <w:rFonts w:cs="Noto Sans CJK SC"/>
                <w:color w:val="1F2937"/>
                <w:sz w:val="16"/>
                <w:lang w:eastAsia="zh-CN"/>
              </w:rPr>
              <w:t>排水；观察输出压力；必要时清理或更换滤芯。</w:t>
            </w:r>
          </w:p>
        </w:tc>
      </w:tr>
      <w:tr w:rsidR="0082336B" w14:paraId="36B44150" w14:textId="77777777">
        <w:trPr>
          <w:cantSplit/>
          <w:jc w:val="center"/>
        </w:trPr>
        <w:tc>
          <w:tcPr>
            <w:tcW w:w="1757" w:type="dxa"/>
            <w:shd w:val="clear" w:color="auto" w:fill="F3F8FC"/>
            <w:vAlign w:val="center"/>
          </w:tcPr>
          <w:p w14:paraId="116633FC" w14:textId="77777777" w:rsidR="0082336B" w:rsidRDefault="00000000">
            <w:pPr>
              <w:spacing w:after="0" w:line="269" w:lineRule="auto"/>
            </w:pPr>
            <w:r>
              <w:rPr>
                <w:rFonts w:cs="Noto Sans CJK SC"/>
                <w:b/>
                <w:color w:val="1F2937"/>
                <w:sz w:val="16"/>
              </w:rPr>
              <w:t xml:space="preserve">3. </w:t>
            </w:r>
            <w:proofErr w:type="spellStart"/>
            <w:r>
              <w:rPr>
                <w:rFonts w:cs="Noto Sans CJK SC"/>
                <w:b/>
                <w:color w:val="1F2937"/>
                <w:sz w:val="16"/>
              </w:rPr>
              <w:t>查气管与接头</w:t>
            </w:r>
            <w:proofErr w:type="spellEnd"/>
          </w:p>
        </w:tc>
        <w:tc>
          <w:tcPr>
            <w:tcW w:w="3402" w:type="dxa"/>
            <w:vAlign w:val="center"/>
          </w:tcPr>
          <w:p w14:paraId="18E50EA9" w14:textId="77777777" w:rsidR="0082336B" w:rsidRDefault="00000000">
            <w:pPr>
              <w:spacing w:after="0" w:line="269" w:lineRule="auto"/>
              <w:rPr>
                <w:lang w:eastAsia="zh-CN"/>
              </w:rPr>
            </w:pPr>
            <w:r>
              <w:rPr>
                <w:rFonts w:cs="Noto Sans CJK SC"/>
                <w:color w:val="1F2937"/>
                <w:sz w:val="16"/>
                <w:lang w:eastAsia="zh-CN"/>
              </w:rPr>
              <w:t>气管弯折、磨损、割伤、鼓包、快插接头松动或漏气。</w:t>
            </w:r>
          </w:p>
        </w:tc>
        <w:tc>
          <w:tcPr>
            <w:tcW w:w="4422" w:type="dxa"/>
            <w:vAlign w:val="center"/>
          </w:tcPr>
          <w:p w14:paraId="26702125" w14:textId="77777777" w:rsidR="0082336B" w:rsidRDefault="00000000">
            <w:pPr>
              <w:spacing w:after="0" w:line="269" w:lineRule="auto"/>
              <w:rPr>
                <w:lang w:eastAsia="zh-CN"/>
              </w:rPr>
            </w:pPr>
            <w:r>
              <w:rPr>
                <w:rFonts w:cs="Noto Sans CJK SC"/>
                <w:color w:val="1F2937"/>
                <w:sz w:val="16"/>
                <w:lang w:eastAsia="zh-CN"/>
              </w:rPr>
              <w:t>听漏气声；肥皂水检漏；理顺气管；更换损坏气管和接头。</w:t>
            </w:r>
          </w:p>
        </w:tc>
      </w:tr>
      <w:tr w:rsidR="0082336B" w14:paraId="25B1591F" w14:textId="77777777">
        <w:trPr>
          <w:cantSplit/>
          <w:jc w:val="center"/>
        </w:trPr>
        <w:tc>
          <w:tcPr>
            <w:tcW w:w="1757" w:type="dxa"/>
            <w:shd w:val="clear" w:color="auto" w:fill="F3F8FC"/>
            <w:vAlign w:val="center"/>
          </w:tcPr>
          <w:p w14:paraId="3C3A6EBB" w14:textId="77777777" w:rsidR="0082336B" w:rsidRDefault="00000000">
            <w:pPr>
              <w:spacing w:after="0" w:line="269" w:lineRule="auto"/>
            </w:pPr>
            <w:r>
              <w:rPr>
                <w:rFonts w:cs="Noto Sans CJK SC"/>
                <w:b/>
                <w:color w:val="1F2937"/>
                <w:sz w:val="16"/>
              </w:rPr>
              <w:t xml:space="preserve">4. </w:t>
            </w:r>
            <w:proofErr w:type="spellStart"/>
            <w:r>
              <w:rPr>
                <w:rFonts w:cs="Noto Sans CJK SC"/>
                <w:b/>
                <w:color w:val="1F2937"/>
                <w:sz w:val="16"/>
              </w:rPr>
              <w:t>查控制阀</w:t>
            </w:r>
            <w:proofErr w:type="spellEnd"/>
          </w:p>
        </w:tc>
        <w:tc>
          <w:tcPr>
            <w:tcW w:w="3402" w:type="dxa"/>
            <w:vAlign w:val="center"/>
          </w:tcPr>
          <w:p w14:paraId="28B6DF84" w14:textId="77777777" w:rsidR="0082336B" w:rsidRDefault="00000000">
            <w:pPr>
              <w:spacing w:after="0" w:line="269" w:lineRule="auto"/>
              <w:rPr>
                <w:lang w:eastAsia="zh-CN"/>
              </w:rPr>
            </w:pPr>
            <w:r>
              <w:rPr>
                <w:rFonts w:cs="Noto Sans CJK SC"/>
                <w:color w:val="1F2937"/>
                <w:sz w:val="16"/>
                <w:lang w:eastAsia="zh-CN"/>
              </w:rPr>
              <w:t>按钮阀、换向阀、节流阀是否动作；</w:t>
            </w:r>
            <w:proofErr w:type="gramStart"/>
            <w:r>
              <w:rPr>
                <w:rFonts w:cs="Noto Sans CJK SC"/>
                <w:color w:val="1F2937"/>
                <w:sz w:val="16"/>
                <w:lang w:eastAsia="zh-CN"/>
              </w:rPr>
              <w:t>阀口</w:t>
            </w:r>
            <w:proofErr w:type="gramEnd"/>
            <w:r>
              <w:rPr>
                <w:rFonts w:cs="Noto Sans CJK SC"/>
                <w:color w:val="1F2937"/>
                <w:sz w:val="16"/>
                <w:lang w:eastAsia="zh-CN"/>
              </w:rPr>
              <w:t>是否堵塞；排气口是否异常漏气。</w:t>
            </w:r>
          </w:p>
        </w:tc>
        <w:tc>
          <w:tcPr>
            <w:tcW w:w="4422" w:type="dxa"/>
            <w:vAlign w:val="center"/>
          </w:tcPr>
          <w:p w14:paraId="0AA98DCB" w14:textId="77777777" w:rsidR="0082336B" w:rsidRDefault="00000000">
            <w:pPr>
              <w:spacing w:after="0" w:line="269" w:lineRule="auto"/>
              <w:rPr>
                <w:lang w:eastAsia="zh-CN"/>
              </w:rPr>
            </w:pPr>
            <w:r>
              <w:rPr>
                <w:rFonts w:cs="Noto Sans CJK SC"/>
                <w:color w:val="1F2937"/>
                <w:sz w:val="16"/>
                <w:lang w:eastAsia="zh-CN"/>
              </w:rPr>
              <w:t>按下按钮观察是否有气输出；检查消音器和阀口；异常时联系维护人员。</w:t>
            </w:r>
          </w:p>
        </w:tc>
      </w:tr>
      <w:tr w:rsidR="0082336B" w14:paraId="0BC65CAA" w14:textId="77777777">
        <w:trPr>
          <w:cantSplit/>
          <w:jc w:val="center"/>
        </w:trPr>
        <w:tc>
          <w:tcPr>
            <w:tcW w:w="1757" w:type="dxa"/>
            <w:shd w:val="clear" w:color="auto" w:fill="F3F8FC"/>
            <w:vAlign w:val="center"/>
          </w:tcPr>
          <w:p w14:paraId="1FB4D2D4" w14:textId="77777777" w:rsidR="0082336B" w:rsidRDefault="00000000">
            <w:pPr>
              <w:spacing w:after="0" w:line="269" w:lineRule="auto"/>
            </w:pPr>
            <w:r>
              <w:rPr>
                <w:rFonts w:cs="Noto Sans CJK SC"/>
                <w:b/>
                <w:color w:val="1F2937"/>
                <w:sz w:val="16"/>
              </w:rPr>
              <w:t xml:space="preserve">5. </w:t>
            </w:r>
            <w:proofErr w:type="spellStart"/>
            <w:r>
              <w:rPr>
                <w:rFonts w:cs="Noto Sans CJK SC"/>
                <w:b/>
                <w:color w:val="1F2937"/>
                <w:sz w:val="16"/>
              </w:rPr>
              <w:t>查气缸</w:t>
            </w:r>
            <w:proofErr w:type="spellEnd"/>
            <w:r>
              <w:rPr>
                <w:rFonts w:cs="Noto Sans CJK SC"/>
                <w:b/>
                <w:color w:val="1F2937"/>
                <w:sz w:val="16"/>
              </w:rPr>
              <w:t>/</w:t>
            </w:r>
            <w:proofErr w:type="spellStart"/>
            <w:r>
              <w:rPr>
                <w:rFonts w:cs="Noto Sans CJK SC"/>
                <w:b/>
                <w:color w:val="1F2937"/>
                <w:sz w:val="16"/>
              </w:rPr>
              <w:t>执行元件</w:t>
            </w:r>
            <w:proofErr w:type="spellEnd"/>
          </w:p>
        </w:tc>
        <w:tc>
          <w:tcPr>
            <w:tcW w:w="3402" w:type="dxa"/>
            <w:vAlign w:val="center"/>
          </w:tcPr>
          <w:p w14:paraId="7708DD50" w14:textId="77777777" w:rsidR="0082336B" w:rsidRDefault="00000000">
            <w:pPr>
              <w:spacing w:after="0" w:line="269" w:lineRule="auto"/>
              <w:rPr>
                <w:lang w:eastAsia="zh-CN"/>
              </w:rPr>
            </w:pPr>
            <w:r>
              <w:rPr>
                <w:rFonts w:cs="Noto Sans CJK SC"/>
                <w:color w:val="1F2937"/>
                <w:sz w:val="16"/>
                <w:lang w:eastAsia="zh-CN"/>
              </w:rPr>
              <w:t>气缸是否爬行、无力、内泄、卡滞；夹具气缸行程是否到位。</w:t>
            </w:r>
          </w:p>
        </w:tc>
        <w:tc>
          <w:tcPr>
            <w:tcW w:w="4422" w:type="dxa"/>
            <w:vAlign w:val="center"/>
          </w:tcPr>
          <w:p w14:paraId="2A1F3F26" w14:textId="77777777" w:rsidR="0082336B" w:rsidRDefault="00000000">
            <w:pPr>
              <w:spacing w:after="0" w:line="269" w:lineRule="auto"/>
              <w:rPr>
                <w:lang w:eastAsia="zh-CN"/>
              </w:rPr>
            </w:pPr>
            <w:r>
              <w:rPr>
                <w:rFonts w:cs="Noto Sans CJK SC"/>
                <w:color w:val="1F2937"/>
                <w:sz w:val="16"/>
                <w:lang w:eastAsia="zh-CN"/>
              </w:rPr>
              <w:t>空载试动作；检查气缸两端供气；判断是否有内漏或机械干涉。</w:t>
            </w:r>
          </w:p>
        </w:tc>
      </w:tr>
      <w:tr w:rsidR="0082336B" w14:paraId="7C2F1DD8" w14:textId="77777777">
        <w:trPr>
          <w:cantSplit/>
          <w:jc w:val="center"/>
        </w:trPr>
        <w:tc>
          <w:tcPr>
            <w:tcW w:w="1757" w:type="dxa"/>
            <w:shd w:val="clear" w:color="auto" w:fill="F3F8FC"/>
            <w:vAlign w:val="center"/>
          </w:tcPr>
          <w:p w14:paraId="53DDA0A7" w14:textId="77777777" w:rsidR="0082336B" w:rsidRDefault="00000000">
            <w:pPr>
              <w:spacing w:after="0" w:line="269" w:lineRule="auto"/>
            </w:pPr>
            <w:r>
              <w:rPr>
                <w:rFonts w:cs="Noto Sans CJK SC"/>
                <w:b/>
                <w:color w:val="1F2937"/>
                <w:sz w:val="16"/>
              </w:rPr>
              <w:t xml:space="preserve">6. </w:t>
            </w:r>
            <w:proofErr w:type="spellStart"/>
            <w:r>
              <w:rPr>
                <w:rFonts w:cs="Noto Sans CJK SC"/>
                <w:b/>
                <w:color w:val="1F2937"/>
                <w:sz w:val="16"/>
              </w:rPr>
              <w:t>查夹具与负载</w:t>
            </w:r>
            <w:proofErr w:type="spellEnd"/>
          </w:p>
        </w:tc>
        <w:tc>
          <w:tcPr>
            <w:tcW w:w="3402" w:type="dxa"/>
            <w:vAlign w:val="center"/>
          </w:tcPr>
          <w:p w14:paraId="7868F7AA" w14:textId="77777777" w:rsidR="0082336B" w:rsidRDefault="00000000">
            <w:pPr>
              <w:spacing w:after="0" w:line="269" w:lineRule="auto"/>
              <w:rPr>
                <w:lang w:eastAsia="zh-CN"/>
              </w:rPr>
            </w:pPr>
            <w:r>
              <w:rPr>
                <w:rFonts w:cs="Noto Sans CJK SC"/>
                <w:color w:val="1F2937"/>
                <w:sz w:val="16"/>
                <w:lang w:eastAsia="zh-CN"/>
              </w:rPr>
              <w:t>工件是否超重；夹具是否偏载；吸盘或</w:t>
            </w:r>
            <w:proofErr w:type="gramStart"/>
            <w:r>
              <w:rPr>
                <w:rFonts w:cs="Noto Sans CJK SC"/>
                <w:color w:val="1F2937"/>
                <w:sz w:val="16"/>
                <w:lang w:eastAsia="zh-CN"/>
              </w:rPr>
              <w:t>夹爪是否</w:t>
            </w:r>
            <w:proofErr w:type="gramEnd"/>
            <w:r>
              <w:rPr>
                <w:rFonts w:cs="Noto Sans CJK SC"/>
                <w:color w:val="1F2937"/>
                <w:sz w:val="16"/>
                <w:lang w:eastAsia="zh-CN"/>
              </w:rPr>
              <w:t>磨损；工件表面是否异常。</w:t>
            </w:r>
          </w:p>
        </w:tc>
        <w:tc>
          <w:tcPr>
            <w:tcW w:w="4422" w:type="dxa"/>
            <w:vAlign w:val="center"/>
          </w:tcPr>
          <w:p w14:paraId="6DF21C28" w14:textId="77777777" w:rsidR="0082336B" w:rsidRDefault="00000000">
            <w:pPr>
              <w:spacing w:after="0" w:line="269" w:lineRule="auto"/>
              <w:rPr>
                <w:lang w:eastAsia="zh-CN"/>
              </w:rPr>
            </w:pPr>
            <w:r>
              <w:rPr>
                <w:rFonts w:cs="Noto Sans CJK SC"/>
                <w:color w:val="1F2937"/>
                <w:sz w:val="16"/>
                <w:lang w:eastAsia="zh-CN"/>
              </w:rPr>
              <w:t>核对工件重量和尺寸；检查夹具接触面；必要时重新评估夹具方案。</w:t>
            </w:r>
          </w:p>
        </w:tc>
      </w:tr>
    </w:tbl>
    <w:p w14:paraId="3698D64A" w14:textId="77777777" w:rsidR="0082336B" w:rsidRDefault="0082336B">
      <w:pPr>
        <w:spacing w:after="20"/>
        <w:rPr>
          <w:lang w:eastAsia="zh-CN"/>
        </w:rPr>
      </w:pPr>
    </w:p>
    <w:p w14:paraId="2061A13D" w14:textId="77777777" w:rsidR="0082336B" w:rsidRDefault="00000000">
      <w:pPr>
        <w:pStyle w:val="1"/>
        <w:spacing w:before="200" w:after="100"/>
        <w:rPr>
          <w:lang w:eastAsia="zh-CN"/>
        </w:rPr>
      </w:pPr>
      <w:r>
        <w:rPr>
          <w:rFonts w:ascii="Noto Sans CJK SC" w:eastAsia="Noto Sans CJK SC" w:hAnsi="Noto Sans CJK SC" w:cs="Noto Sans CJK SC"/>
          <w:color w:val="1F4E79"/>
          <w:sz w:val="27"/>
          <w:lang w:eastAsia="zh-CN"/>
        </w:rPr>
        <w:t>三、气源与过滤减压阀常见问题</w:t>
      </w:r>
    </w:p>
    <w:tbl>
      <w:tblPr>
        <w:tblW w:w="0" w:type="auto"/>
        <w:jc w:val="center"/>
        <w:tblBorders>
          <w:top w:val="single" w:sz="5" w:space="0" w:color="B8C6D1"/>
          <w:left w:val="single" w:sz="5" w:space="0" w:color="B8C6D1"/>
          <w:bottom w:val="single" w:sz="5" w:space="0" w:color="B8C6D1"/>
          <w:right w:val="single" w:sz="5" w:space="0" w:color="B8C6D1"/>
          <w:insideH w:val="single" w:sz="5" w:space="0" w:color="B8C6D1"/>
          <w:insideV w:val="single" w:sz="5" w:space="0" w:color="B8C6D1"/>
        </w:tblBorders>
        <w:tblLayout w:type="fixed"/>
        <w:tblLook w:val="04A0" w:firstRow="1" w:lastRow="0" w:firstColumn="1" w:lastColumn="0" w:noHBand="0" w:noVBand="1"/>
      </w:tblPr>
      <w:tblGrid>
        <w:gridCol w:w="2041"/>
        <w:gridCol w:w="3288"/>
        <w:gridCol w:w="4252"/>
      </w:tblGrid>
      <w:tr w:rsidR="0082336B" w14:paraId="3FE8F450" w14:textId="77777777">
        <w:trPr>
          <w:tblHeader/>
          <w:jc w:val="center"/>
        </w:trPr>
        <w:tc>
          <w:tcPr>
            <w:tcW w:w="2041" w:type="dxa"/>
            <w:shd w:val="clear" w:color="auto" w:fill="1F4E79"/>
            <w:vAlign w:val="center"/>
          </w:tcPr>
          <w:p w14:paraId="5C735828" w14:textId="77777777" w:rsidR="0082336B" w:rsidRDefault="00000000">
            <w:pPr>
              <w:spacing w:after="0" w:line="269" w:lineRule="auto"/>
              <w:jc w:val="center"/>
            </w:pPr>
            <w:proofErr w:type="spellStart"/>
            <w:r>
              <w:rPr>
                <w:rFonts w:cs="Noto Sans CJK SC"/>
                <w:b/>
                <w:color w:val="FFFFFF"/>
                <w:sz w:val="17"/>
              </w:rPr>
              <w:t>故障现象</w:t>
            </w:r>
            <w:proofErr w:type="spellEnd"/>
          </w:p>
        </w:tc>
        <w:tc>
          <w:tcPr>
            <w:tcW w:w="3288" w:type="dxa"/>
            <w:shd w:val="clear" w:color="auto" w:fill="1F4E79"/>
            <w:vAlign w:val="center"/>
          </w:tcPr>
          <w:p w14:paraId="5009DCCF" w14:textId="77777777" w:rsidR="0082336B" w:rsidRDefault="00000000">
            <w:pPr>
              <w:spacing w:after="0" w:line="269" w:lineRule="auto"/>
              <w:jc w:val="center"/>
            </w:pPr>
            <w:r>
              <w:rPr>
                <w:rFonts w:cs="Noto Sans CJK SC"/>
                <w:b/>
                <w:color w:val="FFFFFF"/>
                <w:sz w:val="17"/>
              </w:rPr>
              <w:t>可能原因</w:t>
            </w:r>
          </w:p>
        </w:tc>
        <w:tc>
          <w:tcPr>
            <w:tcW w:w="4252" w:type="dxa"/>
            <w:shd w:val="clear" w:color="auto" w:fill="1F4E79"/>
            <w:vAlign w:val="center"/>
          </w:tcPr>
          <w:p w14:paraId="2568C8B8" w14:textId="77777777" w:rsidR="0082336B" w:rsidRDefault="00000000">
            <w:pPr>
              <w:spacing w:after="0" w:line="269" w:lineRule="auto"/>
              <w:jc w:val="center"/>
            </w:pPr>
            <w:r>
              <w:rPr>
                <w:rFonts w:cs="Noto Sans CJK SC"/>
                <w:b/>
                <w:color w:val="FFFFFF"/>
                <w:sz w:val="17"/>
              </w:rPr>
              <w:t>检查与处理方法</w:t>
            </w:r>
          </w:p>
        </w:tc>
      </w:tr>
      <w:tr w:rsidR="0082336B" w14:paraId="3AE52B2A" w14:textId="77777777">
        <w:trPr>
          <w:cantSplit/>
          <w:jc w:val="center"/>
        </w:trPr>
        <w:tc>
          <w:tcPr>
            <w:tcW w:w="2041" w:type="dxa"/>
            <w:shd w:val="clear" w:color="auto" w:fill="F3F8FC"/>
            <w:vAlign w:val="center"/>
          </w:tcPr>
          <w:p w14:paraId="66F1871D" w14:textId="77777777" w:rsidR="0082336B" w:rsidRDefault="00000000">
            <w:pPr>
              <w:spacing w:after="0" w:line="269" w:lineRule="auto"/>
            </w:pPr>
            <w:r>
              <w:rPr>
                <w:rFonts w:cs="Noto Sans CJK SC"/>
                <w:b/>
                <w:color w:val="1F2937"/>
                <w:sz w:val="16"/>
              </w:rPr>
              <w:t>设备整体动作无力</w:t>
            </w:r>
          </w:p>
        </w:tc>
        <w:tc>
          <w:tcPr>
            <w:tcW w:w="3288" w:type="dxa"/>
            <w:vAlign w:val="center"/>
          </w:tcPr>
          <w:p w14:paraId="5AD94C82" w14:textId="77777777" w:rsidR="0082336B" w:rsidRDefault="00000000">
            <w:pPr>
              <w:spacing w:after="0" w:line="269" w:lineRule="auto"/>
              <w:rPr>
                <w:lang w:eastAsia="zh-CN"/>
              </w:rPr>
            </w:pPr>
            <w:r>
              <w:rPr>
                <w:rFonts w:cs="Noto Sans CJK SC"/>
                <w:color w:val="1F2937"/>
                <w:sz w:val="16"/>
                <w:lang w:eastAsia="zh-CN"/>
              </w:rPr>
              <w:t>总气源压力低；</w:t>
            </w:r>
            <w:proofErr w:type="gramStart"/>
            <w:r>
              <w:rPr>
                <w:rFonts w:cs="Noto Sans CJK SC"/>
                <w:color w:val="1F2937"/>
                <w:sz w:val="16"/>
                <w:lang w:eastAsia="zh-CN"/>
              </w:rPr>
              <w:t>主管路供气</w:t>
            </w:r>
            <w:proofErr w:type="gramEnd"/>
            <w:r>
              <w:rPr>
                <w:rFonts w:cs="Noto Sans CJK SC"/>
                <w:color w:val="1F2937"/>
                <w:sz w:val="16"/>
                <w:lang w:eastAsia="zh-CN"/>
              </w:rPr>
              <w:t>不足；多台设备同时用气导致压力下降。</w:t>
            </w:r>
          </w:p>
        </w:tc>
        <w:tc>
          <w:tcPr>
            <w:tcW w:w="4252" w:type="dxa"/>
            <w:vAlign w:val="center"/>
          </w:tcPr>
          <w:p w14:paraId="5D59036C" w14:textId="77777777" w:rsidR="0082336B" w:rsidRDefault="00000000">
            <w:pPr>
              <w:spacing w:after="0" w:line="269" w:lineRule="auto"/>
              <w:rPr>
                <w:lang w:eastAsia="zh-CN"/>
              </w:rPr>
            </w:pPr>
            <w:proofErr w:type="gramStart"/>
            <w:r>
              <w:rPr>
                <w:rFonts w:cs="Noto Sans CJK SC"/>
                <w:color w:val="1F2937"/>
                <w:sz w:val="16"/>
                <w:lang w:eastAsia="zh-CN"/>
              </w:rPr>
              <w:t>查看总</w:t>
            </w:r>
            <w:proofErr w:type="gramEnd"/>
            <w:r>
              <w:rPr>
                <w:rFonts w:cs="Noto Sans CJK SC"/>
                <w:color w:val="1F2937"/>
                <w:sz w:val="16"/>
                <w:lang w:eastAsia="zh-CN"/>
              </w:rPr>
              <w:t>气源和设备端压力表；确认压力是否稳定；必要时增大供气管径、增加储气罐或调整用气节拍。</w:t>
            </w:r>
          </w:p>
        </w:tc>
      </w:tr>
      <w:tr w:rsidR="0082336B" w14:paraId="0E27A5D3" w14:textId="77777777">
        <w:trPr>
          <w:cantSplit/>
          <w:jc w:val="center"/>
        </w:trPr>
        <w:tc>
          <w:tcPr>
            <w:tcW w:w="2041" w:type="dxa"/>
            <w:shd w:val="clear" w:color="auto" w:fill="F3F8FC"/>
            <w:vAlign w:val="center"/>
          </w:tcPr>
          <w:p w14:paraId="04B5B770" w14:textId="77777777" w:rsidR="0082336B" w:rsidRDefault="00000000">
            <w:pPr>
              <w:spacing w:after="0" w:line="269" w:lineRule="auto"/>
            </w:pPr>
            <w:proofErr w:type="spellStart"/>
            <w:r>
              <w:rPr>
                <w:rFonts w:cs="Noto Sans CJK SC"/>
                <w:b/>
                <w:color w:val="1F2937"/>
                <w:sz w:val="16"/>
              </w:rPr>
              <w:t>动作忽快忽慢</w:t>
            </w:r>
            <w:proofErr w:type="spellEnd"/>
          </w:p>
        </w:tc>
        <w:tc>
          <w:tcPr>
            <w:tcW w:w="3288" w:type="dxa"/>
            <w:vAlign w:val="center"/>
          </w:tcPr>
          <w:p w14:paraId="4A4AFA9C" w14:textId="77777777" w:rsidR="0082336B" w:rsidRDefault="00000000">
            <w:pPr>
              <w:spacing w:after="0" w:line="269" w:lineRule="auto"/>
              <w:rPr>
                <w:lang w:eastAsia="zh-CN"/>
              </w:rPr>
            </w:pPr>
            <w:r>
              <w:rPr>
                <w:rFonts w:cs="Noto Sans CJK SC"/>
                <w:color w:val="1F2937"/>
                <w:sz w:val="16"/>
                <w:lang w:eastAsia="zh-CN"/>
              </w:rPr>
              <w:t>气源压力波动；压缩空气含水；减压阀输出不稳定。</w:t>
            </w:r>
          </w:p>
        </w:tc>
        <w:tc>
          <w:tcPr>
            <w:tcW w:w="4252" w:type="dxa"/>
            <w:vAlign w:val="center"/>
          </w:tcPr>
          <w:p w14:paraId="397D11FB" w14:textId="77777777" w:rsidR="0082336B" w:rsidRDefault="00000000">
            <w:pPr>
              <w:spacing w:after="0" w:line="269" w:lineRule="auto"/>
              <w:rPr>
                <w:lang w:eastAsia="zh-CN"/>
              </w:rPr>
            </w:pPr>
            <w:r>
              <w:rPr>
                <w:rFonts w:cs="Noto Sans CJK SC"/>
                <w:color w:val="1F2937"/>
                <w:sz w:val="16"/>
                <w:lang w:eastAsia="zh-CN"/>
              </w:rPr>
              <w:t>观察压力表是否跳动；排空过滤器积水；检查减压阀是否被误调或堵塞。</w:t>
            </w:r>
          </w:p>
        </w:tc>
      </w:tr>
      <w:tr w:rsidR="0082336B" w14:paraId="5483D274" w14:textId="77777777">
        <w:trPr>
          <w:cantSplit/>
          <w:jc w:val="center"/>
        </w:trPr>
        <w:tc>
          <w:tcPr>
            <w:tcW w:w="2041" w:type="dxa"/>
            <w:shd w:val="clear" w:color="auto" w:fill="F3F8FC"/>
            <w:vAlign w:val="center"/>
          </w:tcPr>
          <w:p w14:paraId="221148C0" w14:textId="77777777" w:rsidR="0082336B" w:rsidRDefault="00000000">
            <w:pPr>
              <w:spacing w:after="0" w:line="269" w:lineRule="auto"/>
            </w:pPr>
            <w:proofErr w:type="spellStart"/>
            <w:r>
              <w:rPr>
                <w:rFonts w:cs="Noto Sans CJK SC"/>
                <w:b/>
                <w:color w:val="1F2937"/>
                <w:sz w:val="16"/>
              </w:rPr>
              <w:lastRenderedPageBreak/>
              <w:t>过滤器积水多</w:t>
            </w:r>
            <w:proofErr w:type="spellEnd"/>
          </w:p>
        </w:tc>
        <w:tc>
          <w:tcPr>
            <w:tcW w:w="3288" w:type="dxa"/>
            <w:vAlign w:val="center"/>
          </w:tcPr>
          <w:p w14:paraId="0C20B0F7" w14:textId="77777777" w:rsidR="0082336B" w:rsidRDefault="00000000">
            <w:pPr>
              <w:spacing w:after="0" w:line="269" w:lineRule="auto"/>
              <w:rPr>
                <w:lang w:eastAsia="zh-CN"/>
              </w:rPr>
            </w:pPr>
            <w:r>
              <w:rPr>
                <w:rFonts w:cs="Noto Sans CJK SC"/>
                <w:color w:val="1F2937"/>
                <w:sz w:val="16"/>
                <w:lang w:eastAsia="zh-CN"/>
              </w:rPr>
              <w:t>空压机后处理不足；</w:t>
            </w:r>
            <w:proofErr w:type="gramStart"/>
            <w:r>
              <w:rPr>
                <w:rFonts w:cs="Noto Sans CJK SC"/>
                <w:color w:val="1F2937"/>
                <w:sz w:val="16"/>
                <w:lang w:eastAsia="zh-CN"/>
              </w:rPr>
              <w:t>冷干机效果</w:t>
            </w:r>
            <w:proofErr w:type="gramEnd"/>
            <w:r>
              <w:rPr>
                <w:rFonts w:cs="Noto Sans CJK SC"/>
                <w:color w:val="1F2937"/>
                <w:sz w:val="16"/>
                <w:lang w:eastAsia="zh-CN"/>
              </w:rPr>
              <w:t>差；排水不及时。</w:t>
            </w:r>
          </w:p>
        </w:tc>
        <w:tc>
          <w:tcPr>
            <w:tcW w:w="4252" w:type="dxa"/>
            <w:vAlign w:val="center"/>
          </w:tcPr>
          <w:p w14:paraId="5D31A495" w14:textId="77777777" w:rsidR="0082336B" w:rsidRDefault="00000000">
            <w:pPr>
              <w:spacing w:after="0" w:line="269" w:lineRule="auto"/>
              <w:rPr>
                <w:lang w:eastAsia="zh-CN"/>
              </w:rPr>
            </w:pPr>
            <w:r>
              <w:rPr>
                <w:rFonts w:cs="Noto Sans CJK SC"/>
                <w:color w:val="1F2937"/>
                <w:sz w:val="16"/>
                <w:lang w:eastAsia="zh-CN"/>
              </w:rPr>
              <w:t>每日排水；必要时增加前置过滤、冷干机或自动排水装置。</w:t>
            </w:r>
          </w:p>
        </w:tc>
      </w:tr>
      <w:tr w:rsidR="0082336B" w14:paraId="50298758" w14:textId="77777777">
        <w:trPr>
          <w:cantSplit/>
          <w:jc w:val="center"/>
        </w:trPr>
        <w:tc>
          <w:tcPr>
            <w:tcW w:w="2041" w:type="dxa"/>
            <w:shd w:val="clear" w:color="auto" w:fill="F3F8FC"/>
            <w:vAlign w:val="center"/>
          </w:tcPr>
          <w:p w14:paraId="602D7C50" w14:textId="77777777" w:rsidR="0082336B" w:rsidRDefault="00000000">
            <w:pPr>
              <w:spacing w:after="0" w:line="269" w:lineRule="auto"/>
            </w:pPr>
            <w:proofErr w:type="spellStart"/>
            <w:r>
              <w:rPr>
                <w:rFonts w:cs="Noto Sans CJK SC"/>
                <w:b/>
                <w:color w:val="1F2937"/>
                <w:sz w:val="16"/>
              </w:rPr>
              <w:t>减压阀调不稳</w:t>
            </w:r>
            <w:proofErr w:type="spellEnd"/>
          </w:p>
        </w:tc>
        <w:tc>
          <w:tcPr>
            <w:tcW w:w="3288" w:type="dxa"/>
            <w:vAlign w:val="center"/>
          </w:tcPr>
          <w:p w14:paraId="4C06F08A" w14:textId="77777777" w:rsidR="0082336B" w:rsidRDefault="00000000">
            <w:pPr>
              <w:spacing w:after="0" w:line="269" w:lineRule="auto"/>
              <w:rPr>
                <w:lang w:eastAsia="zh-CN"/>
              </w:rPr>
            </w:pPr>
            <w:r>
              <w:rPr>
                <w:rFonts w:cs="Noto Sans CJK SC"/>
                <w:color w:val="1F2937"/>
                <w:sz w:val="16"/>
                <w:lang w:eastAsia="zh-CN"/>
              </w:rPr>
              <w:t>调压旋钮松动；内部膜片或密封异常；入口压力波动过大。</w:t>
            </w:r>
          </w:p>
        </w:tc>
        <w:tc>
          <w:tcPr>
            <w:tcW w:w="4252" w:type="dxa"/>
            <w:vAlign w:val="center"/>
          </w:tcPr>
          <w:p w14:paraId="4146B20E" w14:textId="77777777" w:rsidR="0082336B" w:rsidRDefault="00000000">
            <w:pPr>
              <w:spacing w:after="0" w:line="269" w:lineRule="auto"/>
              <w:rPr>
                <w:lang w:eastAsia="zh-CN"/>
              </w:rPr>
            </w:pPr>
            <w:r>
              <w:rPr>
                <w:rFonts w:cs="Noto Sans CJK SC"/>
                <w:color w:val="1F2937"/>
                <w:sz w:val="16"/>
                <w:lang w:eastAsia="zh-CN"/>
              </w:rPr>
              <w:t>锁紧旋钮；观察入口压力；调节后仍不稳定时更换或联系厂家。</w:t>
            </w:r>
          </w:p>
        </w:tc>
      </w:tr>
      <w:tr w:rsidR="0082336B" w14:paraId="279E7CEB" w14:textId="77777777">
        <w:trPr>
          <w:cantSplit/>
          <w:jc w:val="center"/>
        </w:trPr>
        <w:tc>
          <w:tcPr>
            <w:tcW w:w="2041" w:type="dxa"/>
            <w:shd w:val="clear" w:color="auto" w:fill="F3F8FC"/>
            <w:vAlign w:val="center"/>
          </w:tcPr>
          <w:p w14:paraId="643A2703" w14:textId="77777777" w:rsidR="0082336B" w:rsidRDefault="00000000">
            <w:pPr>
              <w:spacing w:after="0" w:line="269" w:lineRule="auto"/>
            </w:pPr>
            <w:proofErr w:type="spellStart"/>
            <w:r>
              <w:rPr>
                <w:rFonts w:cs="Noto Sans CJK SC"/>
                <w:b/>
                <w:color w:val="1F2937"/>
                <w:sz w:val="16"/>
              </w:rPr>
              <w:t>设备无法上升</w:t>
            </w:r>
            <w:proofErr w:type="spellEnd"/>
          </w:p>
        </w:tc>
        <w:tc>
          <w:tcPr>
            <w:tcW w:w="3288" w:type="dxa"/>
            <w:vAlign w:val="center"/>
          </w:tcPr>
          <w:p w14:paraId="25F79B72" w14:textId="77777777" w:rsidR="0082336B" w:rsidRDefault="00000000">
            <w:pPr>
              <w:spacing w:after="0" w:line="269" w:lineRule="auto"/>
              <w:rPr>
                <w:lang w:eastAsia="zh-CN"/>
              </w:rPr>
            </w:pPr>
            <w:r>
              <w:rPr>
                <w:rFonts w:cs="Noto Sans CJK SC"/>
                <w:color w:val="1F2937"/>
                <w:sz w:val="16"/>
                <w:lang w:eastAsia="zh-CN"/>
              </w:rPr>
              <w:t>气源未打开；压力低于设备工作要求；负载切换未实现。</w:t>
            </w:r>
          </w:p>
        </w:tc>
        <w:tc>
          <w:tcPr>
            <w:tcW w:w="4252" w:type="dxa"/>
            <w:vAlign w:val="center"/>
          </w:tcPr>
          <w:p w14:paraId="271339D6" w14:textId="77777777" w:rsidR="0082336B" w:rsidRDefault="00000000">
            <w:pPr>
              <w:spacing w:after="0" w:line="269" w:lineRule="auto"/>
              <w:rPr>
                <w:lang w:eastAsia="zh-CN"/>
              </w:rPr>
            </w:pPr>
            <w:r>
              <w:rPr>
                <w:rFonts w:cs="Noto Sans CJK SC"/>
                <w:color w:val="1F2937"/>
                <w:sz w:val="16"/>
                <w:lang w:eastAsia="zh-CN"/>
              </w:rPr>
              <w:t>打开气源；确认设备端压力；检查加载/空载控制是否动作；确认工件未超载。</w:t>
            </w:r>
          </w:p>
        </w:tc>
      </w:tr>
    </w:tbl>
    <w:p w14:paraId="062B035D" w14:textId="77777777" w:rsidR="0082336B" w:rsidRDefault="0082336B">
      <w:pPr>
        <w:spacing w:after="20"/>
        <w:rPr>
          <w:lang w:eastAsia="zh-CN"/>
        </w:rPr>
      </w:pPr>
    </w:p>
    <w:p w14:paraId="3B2CBEE8" w14:textId="0BD5D5BF" w:rsidR="0082336B" w:rsidRDefault="00000000">
      <w:pPr>
        <w:pStyle w:val="1"/>
        <w:spacing w:before="200" w:after="100"/>
        <w:rPr>
          <w:lang w:eastAsia="zh-CN"/>
        </w:rPr>
      </w:pPr>
      <w:r>
        <w:rPr>
          <w:rFonts w:ascii="Noto Sans CJK SC" w:eastAsia="Noto Sans CJK SC" w:hAnsi="Noto Sans CJK SC" w:cs="Noto Sans CJK SC"/>
          <w:color w:val="1F4E79"/>
          <w:sz w:val="27"/>
          <w:lang w:eastAsia="zh-CN"/>
        </w:rPr>
        <w:t>四、气管、接头与管路漏气</w:t>
      </w:r>
      <w:r w:rsidR="00771C1E">
        <w:rPr>
          <w:noProof/>
        </w:rPr>
        <w:drawing>
          <wp:anchor distT="0" distB="0" distL="114300" distR="114300" simplePos="0" relativeHeight="251660288" behindDoc="0" locked="0" layoutInCell="1" allowOverlap="1" wp14:anchorId="2575ACBF" wp14:editId="521A1AF9">
            <wp:simplePos x="0" y="0"/>
            <wp:positionH relativeFrom="column">
              <wp:posOffset>1270</wp:posOffset>
            </wp:positionH>
            <wp:positionV relativeFrom="paragraph">
              <wp:posOffset>-1270</wp:posOffset>
            </wp:positionV>
            <wp:extent cx="6264910" cy="5667375"/>
            <wp:effectExtent l="0" t="0" r="2540" b="0"/>
            <wp:wrapNone/>
            <wp:docPr id="273204377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1171869" name="图片 5"/>
                    <pic:cNvPicPr>
                      <a:picLocks noChangeAspect="1"/>
                    </pic:cNvPicPr>
                  </pic:nvPicPr>
                  <pic:blipFill>
                    <a:blip r:embed="rId8">
                      <a:alphaModFix amt="20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64910" cy="56673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0" w:type="auto"/>
        <w:jc w:val="center"/>
        <w:tblBorders>
          <w:top w:val="single" w:sz="5" w:space="0" w:color="B8C6D1"/>
          <w:left w:val="single" w:sz="5" w:space="0" w:color="B8C6D1"/>
          <w:bottom w:val="single" w:sz="5" w:space="0" w:color="B8C6D1"/>
          <w:right w:val="single" w:sz="5" w:space="0" w:color="B8C6D1"/>
          <w:insideH w:val="single" w:sz="5" w:space="0" w:color="B8C6D1"/>
          <w:insideV w:val="single" w:sz="5" w:space="0" w:color="B8C6D1"/>
        </w:tblBorders>
        <w:tblLayout w:type="fixed"/>
        <w:tblLook w:val="04A0" w:firstRow="1" w:lastRow="0" w:firstColumn="1" w:lastColumn="0" w:noHBand="0" w:noVBand="1"/>
      </w:tblPr>
      <w:tblGrid>
        <w:gridCol w:w="2041"/>
        <w:gridCol w:w="3288"/>
        <w:gridCol w:w="4252"/>
      </w:tblGrid>
      <w:tr w:rsidR="0082336B" w14:paraId="3B9D7D46" w14:textId="77777777">
        <w:trPr>
          <w:tblHeader/>
          <w:jc w:val="center"/>
        </w:trPr>
        <w:tc>
          <w:tcPr>
            <w:tcW w:w="2041" w:type="dxa"/>
            <w:shd w:val="clear" w:color="auto" w:fill="1F4E79"/>
            <w:vAlign w:val="center"/>
          </w:tcPr>
          <w:p w14:paraId="3EA4A5FE" w14:textId="77777777" w:rsidR="0082336B" w:rsidRDefault="00000000">
            <w:pPr>
              <w:spacing w:after="0" w:line="269" w:lineRule="auto"/>
              <w:jc w:val="center"/>
            </w:pPr>
            <w:proofErr w:type="spellStart"/>
            <w:r>
              <w:rPr>
                <w:rFonts w:cs="Noto Sans CJK SC"/>
                <w:b/>
                <w:color w:val="FFFFFF"/>
                <w:sz w:val="17"/>
              </w:rPr>
              <w:t>故障现象</w:t>
            </w:r>
            <w:proofErr w:type="spellEnd"/>
          </w:p>
        </w:tc>
        <w:tc>
          <w:tcPr>
            <w:tcW w:w="3288" w:type="dxa"/>
            <w:shd w:val="clear" w:color="auto" w:fill="1F4E79"/>
            <w:vAlign w:val="center"/>
          </w:tcPr>
          <w:p w14:paraId="4D80E7B3" w14:textId="77777777" w:rsidR="0082336B" w:rsidRDefault="00000000">
            <w:pPr>
              <w:spacing w:after="0" w:line="269" w:lineRule="auto"/>
              <w:jc w:val="center"/>
            </w:pPr>
            <w:r>
              <w:rPr>
                <w:rFonts w:cs="Noto Sans CJK SC"/>
                <w:b/>
                <w:color w:val="FFFFFF"/>
                <w:sz w:val="17"/>
              </w:rPr>
              <w:t>可能原因</w:t>
            </w:r>
          </w:p>
        </w:tc>
        <w:tc>
          <w:tcPr>
            <w:tcW w:w="4252" w:type="dxa"/>
            <w:shd w:val="clear" w:color="auto" w:fill="1F4E79"/>
            <w:vAlign w:val="center"/>
          </w:tcPr>
          <w:p w14:paraId="6545A37A" w14:textId="77777777" w:rsidR="0082336B" w:rsidRDefault="00000000">
            <w:pPr>
              <w:spacing w:after="0" w:line="269" w:lineRule="auto"/>
              <w:jc w:val="center"/>
            </w:pPr>
            <w:r>
              <w:rPr>
                <w:rFonts w:cs="Noto Sans CJK SC"/>
                <w:b/>
                <w:color w:val="FFFFFF"/>
                <w:sz w:val="17"/>
              </w:rPr>
              <w:t>检查与处理方法</w:t>
            </w:r>
          </w:p>
        </w:tc>
      </w:tr>
      <w:tr w:rsidR="0082336B" w14:paraId="271F1807" w14:textId="77777777">
        <w:trPr>
          <w:cantSplit/>
          <w:jc w:val="center"/>
        </w:trPr>
        <w:tc>
          <w:tcPr>
            <w:tcW w:w="2041" w:type="dxa"/>
            <w:shd w:val="clear" w:color="auto" w:fill="F3F8FC"/>
            <w:vAlign w:val="center"/>
          </w:tcPr>
          <w:p w14:paraId="23DBCD3C" w14:textId="77777777" w:rsidR="0082336B" w:rsidRDefault="00000000">
            <w:pPr>
              <w:spacing w:after="0" w:line="269" w:lineRule="auto"/>
            </w:pPr>
            <w:r>
              <w:rPr>
                <w:rFonts w:cs="Noto Sans CJK SC"/>
                <w:b/>
                <w:color w:val="1F2937"/>
                <w:sz w:val="16"/>
              </w:rPr>
              <w:t>接头处漏气</w:t>
            </w:r>
          </w:p>
        </w:tc>
        <w:tc>
          <w:tcPr>
            <w:tcW w:w="3288" w:type="dxa"/>
            <w:vAlign w:val="center"/>
          </w:tcPr>
          <w:p w14:paraId="425D325D" w14:textId="77777777" w:rsidR="0082336B" w:rsidRDefault="00000000">
            <w:pPr>
              <w:spacing w:after="0" w:line="269" w:lineRule="auto"/>
              <w:rPr>
                <w:lang w:eastAsia="zh-CN"/>
              </w:rPr>
            </w:pPr>
            <w:proofErr w:type="gramStart"/>
            <w:r>
              <w:rPr>
                <w:rFonts w:cs="Noto Sans CJK SC"/>
                <w:color w:val="1F2937"/>
                <w:sz w:val="16"/>
                <w:lang w:eastAsia="zh-CN"/>
              </w:rPr>
              <w:t>气管未插到底</w:t>
            </w:r>
            <w:proofErr w:type="gramEnd"/>
            <w:r>
              <w:rPr>
                <w:rFonts w:cs="Noto Sans CJK SC"/>
                <w:color w:val="1F2937"/>
                <w:sz w:val="16"/>
                <w:lang w:eastAsia="zh-CN"/>
              </w:rPr>
              <w:t>；气管端面不平；快插接头密封圈磨损；接头螺纹松动。</w:t>
            </w:r>
          </w:p>
        </w:tc>
        <w:tc>
          <w:tcPr>
            <w:tcW w:w="4252" w:type="dxa"/>
            <w:vAlign w:val="center"/>
          </w:tcPr>
          <w:p w14:paraId="0C620323" w14:textId="77777777" w:rsidR="0082336B" w:rsidRDefault="00000000">
            <w:pPr>
              <w:spacing w:after="0" w:line="269" w:lineRule="auto"/>
              <w:rPr>
                <w:lang w:eastAsia="zh-CN"/>
              </w:rPr>
            </w:pPr>
            <w:r>
              <w:rPr>
                <w:rFonts w:cs="Noto Sans CJK SC"/>
                <w:color w:val="1F2937"/>
                <w:sz w:val="16"/>
                <w:lang w:eastAsia="zh-CN"/>
              </w:rPr>
              <w:t>拔出气管后切平端面并重新插入；拧紧螺纹接头；仍漏气则更换接头。</w:t>
            </w:r>
          </w:p>
        </w:tc>
      </w:tr>
      <w:tr w:rsidR="0082336B" w14:paraId="0466F9A3" w14:textId="77777777">
        <w:trPr>
          <w:cantSplit/>
          <w:jc w:val="center"/>
        </w:trPr>
        <w:tc>
          <w:tcPr>
            <w:tcW w:w="2041" w:type="dxa"/>
            <w:shd w:val="clear" w:color="auto" w:fill="F3F8FC"/>
            <w:vAlign w:val="center"/>
          </w:tcPr>
          <w:p w14:paraId="6EE994DD" w14:textId="77777777" w:rsidR="0082336B" w:rsidRDefault="00000000">
            <w:pPr>
              <w:spacing w:after="0" w:line="269" w:lineRule="auto"/>
            </w:pPr>
            <w:proofErr w:type="spellStart"/>
            <w:r>
              <w:rPr>
                <w:rFonts w:cs="Noto Sans CJK SC"/>
                <w:b/>
                <w:color w:val="1F2937"/>
                <w:sz w:val="16"/>
              </w:rPr>
              <w:t>气管破损漏气</w:t>
            </w:r>
            <w:proofErr w:type="spellEnd"/>
          </w:p>
        </w:tc>
        <w:tc>
          <w:tcPr>
            <w:tcW w:w="3288" w:type="dxa"/>
            <w:vAlign w:val="center"/>
          </w:tcPr>
          <w:p w14:paraId="1200D7B3" w14:textId="77777777" w:rsidR="0082336B" w:rsidRDefault="00000000">
            <w:pPr>
              <w:spacing w:after="0" w:line="269" w:lineRule="auto"/>
              <w:rPr>
                <w:lang w:eastAsia="zh-CN"/>
              </w:rPr>
            </w:pPr>
            <w:r>
              <w:rPr>
                <w:rFonts w:cs="Noto Sans CJK SC"/>
                <w:color w:val="1F2937"/>
                <w:sz w:val="16"/>
                <w:lang w:eastAsia="zh-CN"/>
              </w:rPr>
              <w:t>气管被工件、边角、运动部件刮伤；长期老化；气管鼓包。</w:t>
            </w:r>
          </w:p>
        </w:tc>
        <w:tc>
          <w:tcPr>
            <w:tcW w:w="4252" w:type="dxa"/>
            <w:vAlign w:val="center"/>
          </w:tcPr>
          <w:p w14:paraId="455FB9C8" w14:textId="77777777" w:rsidR="0082336B" w:rsidRDefault="00000000">
            <w:pPr>
              <w:spacing w:after="0" w:line="269" w:lineRule="auto"/>
              <w:rPr>
                <w:lang w:eastAsia="zh-CN"/>
              </w:rPr>
            </w:pPr>
            <w:r>
              <w:rPr>
                <w:rFonts w:cs="Noto Sans CJK SC"/>
                <w:color w:val="1F2937"/>
                <w:sz w:val="16"/>
                <w:lang w:eastAsia="zh-CN"/>
              </w:rPr>
              <w:t>更换同规格气管；</w:t>
            </w:r>
            <w:proofErr w:type="gramStart"/>
            <w:r>
              <w:rPr>
                <w:rFonts w:cs="Noto Sans CJK SC"/>
                <w:color w:val="1F2937"/>
                <w:sz w:val="16"/>
                <w:lang w:eastAsia="zh-CN"/>
              </w:rPr>
              <w:t>优化走管位置</w:t>
            </w:r>
            <w:proofErr w:type="gramEnd"/>
            <w:r>
              <w:rPr>
                <w:rFonts w:cs="Noto Sans CJK SC"/>
                <w:color w:val="1F2937"/>
                <w:sz w:val="16"/>
                <w:lang w:eastAsia="zh-CN"/>
              </w:rPr>
              <w:t>；增加护套或固定卡扣，避开活动关节和锐边。</w:t>
            </w:r>
          </w:p>
        </w:tc>
      </w:tr>
      <w:tr w:rsidR="0082336B" w14:paraId="7999E31D" w14:textId="77777777">
        <w:trPr>
          <w:cantSplit/>
          <w:jc w:val="center"/>
        </w:trPr>
        <w:tc>
          <w:tcPr>
            <w:tcW w:w="2041" w:type="dxa"/>
            <w:shd w:val="clear" w:color="auto" w:fill="F3F8FC"/>
            <w:vAlign w:val="center"/>
          </w:tcPr>
          <w:p w14:paraId="7D839CBB" w14:textId="77777777" w:rsidR="0082336B" w:rsidRDefault="00000000">
            <w:pPr>
              <w:spacing w:after="0" w:line="269" w:lineRule="auto"/>
            </w:pPr>
            <w:proofErr w:type="spellStart"/>
            <w:r>
              <w:rPr>
                <w:rFonts w:cs="Noto Sans CJK SC"/>
                <w:b/>
                <w:color w:val="1F2937"/>
                <w:sz w:val="16"/>
              </w:rPr>
              <w:t>动作变慢</w:t>
            </w:r>
            <w:proofErr w:type="spellEnd"/>
          </w:p>
        </w:tc>
        <w:tc>
          <w:tcPr>
            <w:tcW w:w="3288" w:type="dxa"/>
            <w:vAlign w:val="center"/>
          </w:tcPr>
          <w:p w14:paraId="3D20ACD1" w14:textId="77777777" w:rsidR="0082336B" w:rsidRDefault="00000000">
            <w:pPr>
              <w:spacing w:after="0" w:line="269" w:lineRule="auto"/>
              <w:rPr>
                <w:lang w:eastAsia="zh-CN"/>
              </w:rPr>
            </w:pPr>
            <w:r>
              <w:rPr>
                <w:rFonts w:cs="Noto Sans CJK SC"/>
                <w:color w:val="1F2937"/>
                <w:sz w:val="16"/>
                <w:lang w:eastAsia="zh-CN"/>
              </w:rPr>
              <w:t>气管折弯；管路过长；管径偏小；消音器堵塞。</w:t>
            </w:r>
          </w:p>
        </w:tc>
        <w:tc>
          <w:tcPr>
            <w:tcW w:w="4252" w:type="dxa"/>
            <w:vAlign w:val="center"/>
          </w:tcPr>
          <w:p w14:paraId="2992A392" w14:textId="77777777" w:rsidR="0082336B" w:rsidRDefault="00000000">
            <w:pPr>
              <w:spacing w:after="0" w:line="269" w:lineRule="auto"/>
              <w:rPr>
                <w:lang w:eastAsia="zh-CN"/>
              </w:rPr>
            </w:pPr>
            <w:r>
              <w:rPr>
                <w:rFonts w:cs="Noto Sans CJK SC"/>
                <w:color w:val="1F2937"/>
                <w:sz w:val="16"/>
                <w:lang w:eastAsia="zh-CN"/>
              </w:rPr>
              <w:t>理顺管路；缩短不必要的气管；检查管径是否匹配；清理或更换消音器。</w:t>
            </w:r>
          </w:p>
        </w:tc>
      </w:tr>
      <w:tr w:rsidR="0082336B" w14:paraId="7074FC96" w14:textId="77777777">
        <w:trPr>
          <w:cantSplit/>
          <w:jc w:val="center"/>
        </w:trPr>
        <w:tc>
          <w:tcPr>
            <w:tcW w:w="2041" w:type="dxa"/>
            <w:shd w:val="clear" w:color="auto" w:fill="F3F8FC"/>
            <w:vAlign w:val="center"/>
          </w:tcPr>
          <w:p w14:paraId="1FAACFE4" w14:textId="77777777" w:rsidR="0082336B" w:rsidRDefault="00000000">
            <w:pPr>
              <w:spacing w:after="0" w:line="269" w:lineRule="auto"/>
            </w:pPr>
            <w:proofErr w:type="spellStart"/>
            <w:r>
              <w:rPr>
                <w:rFonts w:cs="Noto Sans CJK SC"/>
                <w:b/>
                <w:color w:val="1F2937"/>
                <w:sz w:val="16"/>
              </w:rPr>
              <w:t>管路反复脱落</w:t>
            </w:r>
            <w:proofErr w:type="spellEnd"/>
          </w:p>
        </w:tc>
        <w:tc>
          <w:tcPr>
            <w:tcW w:w="3288" w:type="dxa"/>
            <w:vAlign w:val="center"/>
          </w:tcPr>
          <w:p w14:paraId="76F61725" w14:textId="77777777" w:rsidR="0082336B" w:rsidRDefault="00000000">
            <w:pPr>
              <w:spacing w:after="0" w:line="269" w:lineRule="auto"/>
              <w:rPr>
                <w:lang w:eastAsia="zh-CN"/>
              </w:rPr>
            </w:pPr>
            <w:r>
              <w:rPr>
                <w:rFonts w:cs="Noto Sans CJK SC"/>
                <w:color w:val="1F2937"/>
                <w:sz w:val="16"/>
                <w:lang w:eastAsia="zh-CN"/>
              </w:rPr>
              <w:t>管径与接头不匹配；气管受拉；</w:t>
            </w:r>
            <w:proofErr w:type="gramStart"/>
            <w:r>
              <w:rPr>
                <w:rFonts w:cs="Noto Sans CJK SC"/>
                <w:color w:val="1F2937"/>
                <w:sz w:val="16"/>
                <w:lang w:eastAsia="zh-CN"/>
              </w:rPr>
              <w:t>接头卡爪</w:t>
            </w:r>
            <w:proofErr w:type="gramEnd"/>
            <w:r>
              <w:rPr>
                <w:rFonts w:cs="Noto Sans CJK SC"/>
                <w:color w:val="1F2937"/>
                <w:sz w:val="16"/>
                <w:lang w:eastAsia="zh-CN"/>
              </w:rPr>
              <w:t>损坏。</w:t>
            </w:r>
          </w:p>
        </w:tc>
        <w:tc>
          <w:tcPr>
            <w:tcW w:w="4252" w:type="dxa"/>
            <w:vAlign w:val="center"/>
          </w:tcPr>
          <w:p w14:paraId="59E2E4EB" w14:textId="77777777" w:rsidR="0082336B" w:rsidRDefault="00000000">
            <w:pPr>
              <w:spacing w:after="0" w:line="269" w:lineRule="auto"/>
              <w:rPr>
                <w:lang w:eastAsia="zh-CN"/>
              </w:rPr>
            </w:pPr>
            <w:r>
              <w:rPr>
                <w:rFonts w:cs="Noto Sans CJK SC"/>
                <w:color w:val="1F2937"/>
                <w:sz w:val="16"/>
                <w:lang w:eastAsia="zh-CN"/>
              </w:rPr>
              <w:t>确认气管规格；增加固定点和余量；</w:t>
            </w:r>
            <w:proofErr w:type="gramStart"/>
            <w:r>
              <w:rPr>
                <w:rFonts w:cs="Noto Sans CJK SC"/>
                <w:color w:val="1F2937"/>
                <w:sz w:val="16"/>
                <w:lang w:eastAsia="zh-CN"/>
              </w:rPr>
              <w:t>更换快</w:t>
            </w:r>
            <w:proofErr w:type="gramEnd"/>
            <w:r>
              <w:rPr>
                <w:rFonts w:cs="Noto Sans CJK SC"/>
                <w:color w:val="1F2937"/>
                <w:sz w:val="16"/>
                <w:lang w:eastAsia="zh-CN"/>
              </w:rPr>
              <w:t>插接头。</w:t>
            </w:r>
          </w:p>
        </w:tc>
      </w:tr>
      <w:tr w:rsidR="0082336B" w14:paraId="3A4F78B1" w14:textId="77777777">
        <w:trPr>
          <w:cantSplit/>
          <w:jc w:val="center"/>
        </w:trPr>
        <w:tc>
          <w:tcPr>
            <w:tcW w:w="2041" w:type="dxa"/>
            <w:shd w:val="clear" w:color="auto" w:fill="F3F8FC"/>
            <w:vAlign w:val="center"/>
          </w:tcPr>
          <w:p w14:paraId="530AF1F0" w14:textId="77777777" w:rsidR="0082336B" w:rsidRDefault="00000000">
            <w:pPr>
              <w:spacing w:after="0" w:line="269" w:lineRule="auto"/>
            </w:pPr>
            <w:proofErr w:type="spellStart"/>
            <w:r>
              <w:rPr>
                <w:rFonts w:cs="Noto Sans CJK SC"/>
                <w:b/>
                <w:color w:val="1F2937"/>
                <w:sz w:val="16"/>
              </w:rPr>
              <w:t>慢性漏气难发现</w:t>
            </w:r>
            <w:proofErr w:type="spellEnd"/>
          </w:p>
        </w:tc>
        <w:tc>
          <w:tcPr>
            <w:tcW w:w="3288" w:type="dxa"/>
            <w:vAlign w:val="center"/>
          </w:tcPr>
          <w:p w14:paraId="65F0704F" w14:textId="77777777" w:rsidR="0082336B" w:rsidRDefault="00000000">
            <w:pPr>
              <w:spacing w:after="0" w:line="269" w:lineRule="auto"/>
              <w:rPr>
                <w:lang w:eastAsia="zh-CN"/>
              </w:rPr>
            </w:pPr>
            <w:r>
              <w:rPr>
                <w:rFonts w:cs="Noto Sans CJK SC"/>
                <w:color w:val="1F2937"/>
                <w:sz w:val="16"/>
                <w:lang w:eastAsia="zh-CN"/>
              </w:rPr>
              <w:t>微</w:t>
            </w:r>
            <w:proofErr w:type="gramStart"/>
            <w:r>
              <w:rPr>
                <w:rFonts w:cs="Noto Sans CJK SC"/>
                <w:color w:val="1F2937"/>
                <w:sz w:val="16"/>
                <w:lang w:eastAsia="zh-CN"/>
              </w:rPr>
              <w:t>漏位于</w:t>
            </w:r>
            <w:proofErr w:type="gramEnd"/>
            <w:r>
              <w:rPr>
                <w:rFonts w:cs="Noto Sans CJK SC"/>
                <w:color w:val="1F2937"/>
                <w:sz w:val="16"/>
                <w:lang w:eastAsia="zh-CN"/>
              </w:rPr>
              <w:t>阀体接口、三通、快插接头、真空管路或吸盘接口。</w:t>
            </w:r>
          </w:p>
        </w:tc>
        <w:tc>
          <w:tcPr>
            <w:tcW w:w="4252" w:type="dxa"/>
            <w:vAlign w:val="center"/>
          </w:tcPr>
          <w:p w14:paraId="541164A9" w14:textId="77777777" w:rsidR="0082336B" w:rsidRDefault="00000000">
            <w:pPr>
              <w:spacing w:after="0" w:line="269" w:lineRule="auto"/>
              <w:rPr>
                <w:lang w:eastAsia="zh-CN"/>
              </w:rPr>
            </w:pPr>
            <w:r>
              <w:rPr>
                <w:rFonts w:cs="Noto Sans CJK SC"/>
                <w:color w:val="1F2937"/>
                <w:sz w:val="16"/>
                <w:lang w:eastAsia="zh-CN"/>
              </w:rPr>
              <w:t>使用肥皂水逐点检漏；分段关闭气路；观察压力保持情况。</w:t>
            </w:r>
          </w:p>
        </w:tc>
      </w:tr>
    </w:tbl>
    <w:p w14:paraId="15D5FB37" w14:textId="77777777" w:rsidR="0082336B" w:rsidRDefault="0082336B">
      <w:pPr>
        <w:spacing w:after="20"/>
        <w:rPr>
          <w:lang w:eastAsia="zh-CN"/>
        </w:rPr>
      </w:pPr>
    </w:p>
    <w:p w14:paraId="4D132972" w14:textId="77777777" w:rsidR="0082336B" w:rsidRDefault="00000000">
      <w:pPr>
        <w:pStyle w:val="1"/>
        <w:spacing w:before="200" w:after="100"/>
        <w:rPr>
          <w:lang w:eastAsia="zh-CN"/>
        </w:rPr>
      </w:pPr>
      <w:r>
        <w:rPr>
          <w:rFonts w:ascii="Noto Sans CJK SC" w:eastAsia="Noto Sans CJK SC" w:hAnsi="Noto Sans CJK SC" w:cs="Noto Sans CJK SC"/>
          <w:color w:val="1F4E79"/>
          <w:sz w:val="27"/>
          <w:lang w:eastAsia="zh-CN"/>
        </w:rPr>
        <w:t>五、控制阀、按钮阀与节流阀故障</w:t>
      </w:r>
    </w:p>
    <w:tbl>
      <w:tblPr>
        <w:tblW w:w="0" w:type="auto"/>
        <w:jc w:val="center"/>
        <w:tblBorders>
          <w:top w:val="single" w:sz="5" w:space="0" w:color="B8C6D1"/>
          <w:left w:val="single" w:sz="5" w:space="0" w:color="B8C6D1"/>
          <w:bottom w:val="single" w:sz="5" w:space="0" w:color="B8C6D1"/>
          <w:right w:val="single" w:sz="5" w:space="0" w:color="B8C6D1"/>
          <w:insideH w:val="single" w:sz="5" w:space="0" w:color="B8C6D1"/>
          <w:insideV w:val="single" w:sz="5" w:space="0" w:color="B8C6D1"/>
        </w:tblBorders>
        <w:tblLayout w:type="fixed"/>
        <w:tblLook w:val="04A0" w:firstRow="1" w:lastRow="0" w:firstColumn="1" w:lastColumn="0" w:noHBand="0" w:noVBand="1"/>
      </w:tblPr>
      <w:tblGrid>
        <w:gridCol w:w="2041"/>
        <w:gridCol w:w="3288"/>
        <w:gridCol w:w="4252"/>
      </w:tblGrid>
      <w:tr w:rsidR="0082336B" w14:paraId="1B88B55F" w14:textId="77777777">
        <w:trPr>
          <w:tblHeader/>
          <w:jc w:val="center"/>
        </w:trPr>
        <w:tc>
          <w:tcPr>
            <w:tcW w:w="2041" w:type="dxa"/>
            <w:shd w:val="clear" w:color="auto" w:fill="1F4E79"/>
            <w:vAlign w:val="center"/>
          </w:tcPr>
          <w:p w14:paraId="7329EAA7" w14:textId="77777777" w:rsidR="0082336B" w:rsidRDefault="00000000">
            <w:pPr>
              <w:spacing w:after="0" w:line="269" w:lineRule="auto"/>
              <w:jc w:val="center"/>
            </w:pPr>
            <w:proofErr w:type="spellStart"/>
            <w:r>
              <w:rPr>
                <w:rFonts w:cs="Noto Sans CJK SC"/>
                <w:b/>
                <w:color w:val="FFFFFF"/>
                <w:sz w:val="17"/>
              </w:rPr>
              <w:t>故障现象</w:t>
            </w:r>
            <w:proofErr w:type="spellEnd"/>
          </w:p>
        </w:tc>
        <w:tc>
          <w:tcPr>
            <w:tcW w:w="3288" w:type="dxa"/>
            <w:shd w:val="clear" w:color="auto" w:fill="1F4E79"/>
            <w:vAlign w:val="center"/>
          </w:tcPr>
          <w:p w14:paraId="2A1C0C9E" w14:textId="77777777" w:rsidR="0082336B" w:rsidRDefault="00000000">
            <w:pPr>
              <w:spacing w:after="0" w:line="269" w:lineRule="auto"/>
              <w:jc w:val="center"/>
            </w:pPr>
            <w:r>
              <w:rPr>
                <w:rFonts w:cs="Noto Sans CJK SC"/>
                <w:b/>
                <w:color w:val="FFFFFF"/>
                <w:sz w:val="17"/>
              </w:rPr>
              <w:t>可能原因</w:t>
            </w:r>
          </w:p>
        </w:tc>
        <w:tc>
          <w:tcPr>
            <w:tcW w:w="4252" w:type="dxa"/>
            <w:shd w:val="clear" w:color="auto" w:fill="1F4E79"/>
            <w:vAlign w:val="center"/>
          </w:tcPr>
          <w:p w14:paraId="111CDE4C" w14:textId="77777777" w:rsidR="0082336B" w:rsidRDefault="00000000">
            <w:pPr>
              <w:spacing w:after="0" w:line="269" w:lineRule="auto"/>
              <w:jc w:val="center"/>
            </w:pPr>
            <w:r>
              <w:rPr>
                <w:rFonts w:cs="Noto Sans CJK SC"/>
                <w:b/>
                <w:color w:val="FFFFFF"/>
                <w:sz w:val="17"/>
              </w:rPr>
              <w:t>检查与处理方法</w:t>
            </w:r>
          </w:p>
        </w:tc>
      </w:tr>
      <w:tr w:rsidR="0082336B" w14:paraId="3213E0A7" w14:textId="77777777">
        <w:trPr>
          <w:cantSplit/>
          <w:jc w:val="center"/>
        </w:trPr>
        <w:tc>
          <w:tcPr>
            <w:tcW w:w="2041" w:type="dxa"/>
            <w:shd w:val="clear" w:color="auto" w:fill="F3F8FC"/>
            <w:vAlign w:val="center"/>
          </w:tcPr>
          <w:p w14:paraId="66A2B3FC" w14:textId="77777777" w:rsidR="0082336B" w:rsidRDefault="00000000">
            <w:pPr>
              <w:spacing w:after="0" w:line="269" w:lineRule="auto"/>
            </w:pPr>
            <w:r>
              <w:rPr>
                <w:rFonts w:cs="Noto Sans CJK SC"/>
                <w:b/>
                <w:color w:val="1F2937"/>
                <w:sz w:val="16"/>
              </w:rPr>
              <w:t>按钮按下无反应</w:t>
            </w:r>
          </w:p>
        </w:tc>
        <w:tc>
          <w:tcPr>
            <w:tcW w:w="3288" w:type="dxa"/>
            <w:vAlign w:val="center"/>
          </w:tcPr>
          <w:p w14:paraId="0ADFA66A" w14:textId="77777777" w:rsidR="0082336B" w:rsidRDefault="00000000">
            <w:pPr>
              <w:spacing w:after="0" w:line="269" w:lineRule="auto"/>
              <w:rPr>
                <w:lang w:eastAsia="zh-CN"/>
              </w:rPr>
            </w:pPr>
            <w:r>
              <w:rPr>
                <w:rFonts w:cs="Noto Sans CJK SC"/>
                <w:color w:val="1F2937"/>
                <w:sz w:val="16"/>
                <w:lang w:eastAsia="zh-CN"/>
              </w:rPr>
              <w:t>控制气源未到按钮阀；小气管脱落；按钮阀损坏或卡滞。</w:t>
            </w:r>
          </w:p>
        </w:tc>
        <w:tc>
          <w:tcPr>
            <w:tcW w:w="4252" w:type="dxa"/>
            <w:vAlign w:val="center"/>
          </w:tcPr>
          <w:p w14:paraId="40FFD825" w14:textId="77777777" w:rsidR="0082336B" w:rsidRDefault="00000000">
            <w:pPr>
              <w:spacing w:after="0" w:line="269" w:lineRule="auto"/>
              <w:rPr>
                <w:lang w:eastAsia="zh-CN"/>
              </w:rPr>
            </w:pPr>
            <w:r>
              <w:rPr>
                <w:rFonts w:cs="Noto Sans CJK SC"/>
                <w:color w:val="1F2937"/>
                <w:sz w:val="16"/>
                <w:lang w:eastAsia="zh-CN"/>
              </w:rPr>
              <w:t>检查控制气源；确认按钮</w:t>
            </w:r>
            <w:proofErr w:type="gramStart"/>
            <w:r>
              <w:rPr>
                <w:rFonts w:cs="Noto Sans CJK SC"/>
                <w:color w:val="1F2937"/>
                <w:sz w:val="16"/>
                <w:lang w:eastAsia="zh-CN"/>
              </w:rPr>
              <w:t>阀出口</w:t>
            </w:r>
            <w:proofErr w:type="gramEnd"/>
            <w:r>
              <w:rPr>
                <w:rFonts w:cs="Noto Sans CJK SC"/>
                <w:color w:val="1F2937"/>
                <w:sz w:val="16"/>
                <w:lang w:eastAsia="zh-CN"/>
              </w:rPr>
              <w:t>是否有气；检查小气管和气控口。</w:t>
            </w:r>
          </w:p>
        </w:tc>
      </w:tr>
      <w:tr w:rsidR="0082336B" w14:paraId="37D9CA16" w14:textId="77777777">
        <w:trPr>
          <w:cantSplit/>
          <w:jc w:val="center"/>
        </w:trPr>
        <w:tc>
          <w:tcPr>
            <w:tcW w:w="2041" w:type="dxa"/>
            <w:shd w:val="clear" w:color="auto" w:fill="F3F8FC"/>
            <w:vAlign w:val="center"/>
          </w:tcPr>
          <w:p w14:paraId="3F9E3F02" w14:textId="77777777" w:rsidR="0082336B" w:rsidRDefault="00000000">
            <w:pPr>
              <w:spacing w:after="0" w:line="269" w:lineRule="auto"/>
            </w:pPr>
            <w:proofErr w:type="spellStart"/>
            <w:r>
              <w:rPr>
                <w:rFonts w:cs="Noto Sans CJK SC"/>
                <w:b/>
                <w:color w:val="1F2937"/>
                <w:sz w:val="16"/>
              </w:rPr>
              <w:t>阀动作不灵敏</w:t>
            </w:r>
            <w:proofErr w:type="spellEnd"/>
          </w:p>
        </w:tc>
        <w:tc>
          <w:tcPr>
            <w:tcW w:w="3288" w:type="dxa"/>
            <w:vAlign w:val="center"/>
          </w:tcPr>
          <w:p w14:paraId="34E40F7C" w14:textId="77777777" w:rsidR="0082336B" w:rsidRDefault="00000000">
            <w:pPr>
              <w:spacing w:after="0" w:line="269" w:lineRule="auto"/>
              <w:rPr>
                <w:lang w:eastAsia="zh-CN"/>
              </w:rPr>
            </w:pPr>
            <w:proofErr w:type="gramStart"/>
            <w:r>
              <w:rPr>
                <w:rFonts w:cs="Noto Sans CJK SC"/>
                <w:color w:val="1F2937"/>
                <w:sz w:val="16"/>
                <w:lang w:eastAsia="zh-CN"/>
              </w:rPr>
              <w:t>阀内有</w:t>
            </w:r>
            <w:proofErr w:type="gramEnd"/>
            <w:r>
              <w:rPr>
                <w:rFonts w:cs="Noto Sans CJK SC"/>
                <w:color w:val="1F2937"/>
                <w:sz w:val="16"/>
                <w:lang w:eastAsia="zh-CN"/>
              </w:rPr>
              <w:t>水分、油污或粉尘；阀芯卡滞；弹簧复位异常。</w:t>
            </w:r>
          </w:p>
        </w:tc>
        <w:tc>
          <w:tcPr>
            <w:tcW w:w="4252" w:type="dxa"/>
            <w:vAlign w:val="center"/>
          </w:tcPr>
          <w:p w14:paraId="2C32E722" w14:textId="77777777" w:rsidR="0082336B" w:rsidRDefault="00000000">
            <w:pPr>
              <w:spacing w:after="0" w:line="269" w:lineRule="auto"/>
              <w:rPr>
                <w:lang w:eastAsia="zh-CN"/>
              </w:rPr>
            </w:pPr>
            <w:r>
              <w:rPr>
                <w:rFonts w:cs="Noto Sans CJK SC"/>
                <w:color w:val="1F2937"/>
                <w:sz w:val="16"/>
                <w:lang w:eastAsia="zh-CN"/>
              </w:rPr>
              <w:t>改善气源过滤；关闭气源后清洁外部接口；阀体内部异常建议更换或联系厂家。</w:t>
            </w:r>
          </w:p>
        </w:tc>
      </w:tr>
      <w:tr w:rsidR="0082336B" w14:paraId="1D9A139C" w14:textId="77777777">
        <w:trPr>
          <w:cantSplit/>
          <w:jc w:val="center"/>
        </w:trPr>
        <w:tc>
          <w:tcPr>
            <w:tcW w:w="2041" w:type="dxa"/>
            <w:shd w:val="clear" w:color="auto" w:fill="F3F8FC"/>
            <w:vAlign w:val="center"/>
          </w:tcPr>
          <w:p w14:paraId="392A7374" w14:textId="77777777" w:rsidR="0082336B" w:rsidRDefault="00000000">
            <w:pPr>
              <w:spacing w:after="0" w:line="269" w:lineRule="auto"/>
            </w:pPr>
            <w:proofErr w:type="spellStart"/>
            <w:r>
              <w:rPr>
                <w:rFonts w:cs="Noto Sans CJK SC"/>
                <w:b/>
                <w:color w:val="1F2937"/>
                <w:sz w:val="16"/>
              </w:rPr>
              <w:t>排气口一直漏气</w:t>
            </w:r>
            <w:proofErr w:type="spellEnd"/>
          </w:p>
        </w:tc>
        <w:tc>
          <w:tcPr>
            <w:tcW w:w="3288" w:type="dxa"/>
            <w:vAlign w:val="center"/>
          </w:tcPr>
          <w:p w14:paraId="2C9BEB3B" w14:textId="77777777" w:rsidR="0082336B" w:rsidRDefault="00000000">
            <w:pPr>
              <w:spacing w:after="0" w:line="269" w:lineRule="auto"/>
              <w:rPr>
                <w:lang w:eastAsia="zh-CN"/>
              </w:rPr>
            </w:pPr>
            <w:r>
              <w:rPr>
                <w:rFonts w:cs="Noto Sans CJK SC"/>
                <w:color w:val="1F2937"/>
                <w:sz w:val="16"/>
                <w:lang w:eastAsia="zh-CN"/>
              </w:rPr>
              <w:t>换向阀密封损坏；气缸内</w:t>
            </w:r>
            <w:proofErr w:type="gramStart"/>
            <w:r>
              <w:rPr>
                <w:rFonts w:cs="Noto Sans CJK SC"/>
                <w:color w:val="1F2937"/>
                <w:sz w:val="16"/>
                <w:lang w:eastAsia="zh-CN"/>
              </w:rPr>
              <w:t>泄导致</w:t>
            </w:r>
            <w:proofErr w:type="gramEnd"/>
            <w:r>
              <w:rPr>
                <w:rFonts w:cs="Noto Sans CJK SC"/>
                <w:color w:val="1F2937"/>
                <w:sz w:val="16"/>
                <w:lang w:eastAsia="zh-CN"/>
              </w:rPr>
              <w:t>串气；密封圈污染或装配异常。</w:t>
            </w:r>
          </w:p>
        </w:tc>
        <w:tc>
          <w:tcPr>
            <w:tcW w:w="4252" w:type="dxa"/>
            <w:vAlign w:val="center"/>
          </w:tcPr>
          <w:p w14:paraId="749BF1D9" w14:textId="77777777" w:rsidR="0082336B" w:rsidRDefault="00000000">
            <w:pPr>
              <w:spacing w:after="0" w:line="269" w:lineRule="auto"/>
              <w:rPr>
                <w:lang w:eastAsia="zh-CN"/>
              </w:rPr>
            </w:pPr>
            <w:r>
              <w:rPr>
                <w:rFonts w:cs="Noto Sans CJK SC"/>
                <w:color w:val="1F2937"/>
                <w:sz w:val="16"/>
                <w:lang w:eastAsia="zh-CN"/>
              </w:rPr>
              <w:t>先判断漏气来自</w:t>
            </w:r>
            <w:proofErr w:type="gramStart"/>
            <w:r>
              <w:rPr>
                <w:rFonts w:cs="Noto Sans CJK SC"/>
                <w:color w:val="1F2937"/>
                <w:sz w:val="16"/>
                <w:lang w:eastAsia="zh-CN"/>
              </w:rPr>
              <w:t>阀还是</w:t>
            </w:r>
            <w:proofErr w:type="gramEnd"/>
            <w:r>
              <w:rPr>
                <w:rFonts w:cs="Noto Sans CJK SC"/>
                <w:color w:val="1F2937"/>
                <w:sz w:val="16"/>
                <w:lang w:eastAsia="zh-CN"/>
              </w:rPr>
              <w:t>气缸；检查气缸两端是否串气；必要时更换阀或气缸密封。</w:t>
            </w:r>
          </w:p>
        </w:tc>
      </w:tr>
      <w:tr w:rsidR="0082336B" w14:paraId="713051CB" w14:textId="77777777">
        <w:trPr>
          <w:cantSplit/>
          <w:jc w:val="center"/>
        </w:trPr>
        <w:tc>
          <w:tcPr>
            <w:tcW w:w="2041" w:type="dxa"/>
            <w:shd w:val="clear" w:color="auto" w:fill="F3F8FC"/>
            <w:vAlign w:val="center"/>
          </w:tcPr>
          <w:p w14:paraId="3AEF123A" w14:textId="77777777" w:rsidR="0082336B" w:rsidRDefault="00000000">
            <w:pPr>
              <w:spacing w:after="0" w:line="269" w:lineRule="auto"/>
            </w:pPr>
            <w:proofErr w:type="spellStart"/>
            <w:r>
              <w:rPr>
                <w:rFonts w:cs="Noto Sans CJK SC"/>
                <w:b/>
                <w:color w:val="1F2937"/>
                <w:sz w:val="16"/>
              </w:rPr>
              <w:t>动作速度过快</w:t>
            </w:r>
            <w:proofErr w:type="spellEnd"/>
          </w:p>
        </w:tc>
        <w:tc>
          <w:tcPr>
            <w:tcW w:w="3288" w:type="dxa"/>
            <w:vAlign w:val="center"/>
          </w:tcPr>
          <w:p w14:paraId="009B0AA6" w14:textId="77777777" w:rsidR="0082336B" w:rsidRDefault="00000000">
            <w:pPr>
              <w:spacing w:after="0" w:line="269" w:lineRule="auto"/>
              <w:rPr>
                <w:lang w:eastAsia="zh-CN"/>
              </w:rPr>
            </w:pPr>
            <w:r>
              <w:rPr>
                <w:rFonts w:cs="Noto Sans CJK SC"/>
                <w:color w:val="1F2937"/>
                <w:sz w:val="16"/>
                <w:lang w:eastAsia="zh-CN"/>
              </w:rPr>
              <w:t>节流阀开度过大；负载变化；缓冲调节不当。</w:t>
            </w:r>
          </w:p>
        </w:tc>
        <w:tc>
          <w:tcPr>
            <w:tcW w:w="4252" w:type="dxa"/>
            <w:vAlign w:val="center"/>
          </w:tcPr>
          <w:p w14:paraId="56F43208" w14:textId="77777777" w:rsidR="0082336B" w:rsidRDefault="00000000">
            <w:pPr>
              <w:spacing w:after="0" w:line="269" w:lineRule="auto"/>
              <w:rPr>
                <w:lang w:eastAsia="zh-CN"/>
              </w:rPr>
            </w:pPr>
            <w:r>
              <w:rPr>
                <w:rFonts w:cs="Noto Sans CJK SC"/>
                <w:color w:val="1F2937"/>
                <w:sz w:val="16"/>
                <w:lang w:eastAsia="zh-CN"/>
              </w:rPr>
              <w:t>逐步调小节流阀；确认负载范围；避免一次性大幅调整。</w:t>
            </w:r>
          </w:p>
        </w:tc>
      </w:tr>
      <w:tr w:rsidR="0082336B" w14:paraId="5F837CDC" w14:textId="77777777">
        <w:trPr>
          <w:cantSplit/>
          <w:jc w:val="center"/>
        </w:trPr>
        <w:tc>
          <w:tcPr>
            <w:tcW w:w="2041" w:type="dxa"/>
            <w:shd w:val="clear" w:color="auto" w:fill="F3F8FC"/>
            <w:vAlign w:val="center"/>
          </w:tcPr>
          <w:p w14:paraId="65BECBD5" w14:textId="77777777" w:rsidR="0082336B" w:rsidRDefault="00000000">
            <w:pPr>
              <w:spacing w:after="0" w:line="269" w:lineRule="auto"/>
            </w:pPr>
            <w:proofErr w:type="spellStart"/>
            <w:r>
              <w:rPr>
                <w:rFonts w:cs="Noto Sans CJK SC"/>
                <w:b/>
                <w:color w:val="1F2937"/>
                <w:sz w:val="16"/>
              </w:rPr>
              <w:t>动作速度过慢</w:t>
            </w:r>
            <w:proofErr w:type="spellEnd"/>
          </w:p>
        </w:tc>
        <w:tc>
          <w:tcPr>
            <w:tcW w:w="3288" w:type="dxa"/>
            <w:vAlign w:val="center"/>
          </w:tcPr>
          <w:p w14:paraId="639EAA94" w14:textId="77777777" w:rsidR="0082336B" w:rsidRDefault="00000000">
            <w:pPr>
              <w:spacing w:after="0" w:line="269" w:lineRule="auto"/>
              <w:rPr>
                <w:lang w:eastAsia="zh-CN"/>
              </w:rPr>
            </w:pPr>
            <w:r>
              <w:rPr>
                <w:rFonts w:cs="Noto Sans CJK SC"/>
                <w:color w:val="1F2937"/>
                <w:sz w:val="16"/>
                <w:lang w:eastAsia="zh-CN"/>
              </w:rPr>
              <w:t>节流阀开度过小；消音器堵塞；供气不足；</w:t>
            </w:r>
            <w:proofErr w:type="gramStart"/>
            <w:r>
              <w:rPr>
                <w:rFonts w:cs="Noto Sans CJK SC"/>
                <w:color w:val="1F2937"/>
                <w:sz w:val="16"/>
                <w:lang w:eastAsia="zh-CN"/>
              </w:rPr>
              <w:t>阀口</w:t>
            </w:r>
            <w:proofErr w:type="gramEnd"/>
            <w:r>
              <w:rPr>
                <w:rFonts w:cs="Noto Sans CJK SC"/>
                <w:color w:val="1F2937"/>
                <w:sz w:val="16"/>
                <w:lang w:eastAsia="zh-CN"/>
              </w:rPr>
              <w:t>堵塞。</w:t>
            </w:r>
          </w:p>
        </w:tc>
        <w:tc>
          <w:tcPr>
            <w:tcW w:w="4252" w:type="dxa"/>
            <w:vAlign w:val="center"/>
          </w:tcPr>
          <w:p w14:paraId="5902E7CD" w14:textId="77777777" w:rsidR="0082336B" w:rsidRDefault="00000000">
            <w:pPr>
              <w:spacing w:after="0" w:line="269" w:lineRule="auto"/>
              <w:rPr>
                <w:lang w:eastAsia="zh-CN"/>
              </w:rPr>
            </w:pPr>
            <w:r>
              <w:rPr>
                <w:rFonts w:cs="Noto Sans CJK SC"/>
                <w:color w:val="1F2937"/>
                <w:sz w:val="16"/>
                <w:lang w:eastAsia="zh-CN"/>
              </w:rPr>
              <w:t>适当调大节流阀；清理消音器；检查供气压力和管路通畅性。</w:t>
            </w:r>
          </w:p>
        </w:tc>
      </w:tr>
      <w:tr w:rsidR="0082336B" w14:paraId="2C53C0CC" w14:textId="77777777">
        <w:trPr>
          <w:cantSplit/>
          <w:jc w:val="center"/>
        </w:trPr>
        <w:tc>
          <w:tcPr>
            <w:tcW w:w="2041" w:type="dxa"/>
            <w:shd w:val="clear" w:color="auto" w:fill="F3F8FC"/>
            <w:vAlign w:val="center"/>
          </w:tcPr>
          <w:p w14:paraId="5259F882" w14:textId="77777777" w:rsidR="0082336B" w:rsidRDefault="00000000">
            <w:pPr>
              <w:spacing w:after="0" w:line="269" w:lineRule="auto"/>
            </w:pPr>
            <w:proofErr w:type="spellStart"/>
            <w:r>
              <w:rPr>
                <w:rFonts w:cs="Noto Sans CJK SC"/>
                <w:b/>
                <w:color w:val="1F2937"/>
                <w:sz w:val="16"/>
              </w:rPr>
              <w:t>加载</w:t>
            </w:r>
            <w:proofErr w:type="spellEnd"/>
            <w:r>
              <w:rPr>
                <w:rFonts w:cs="Noto Sans CJK SC"/>
                <w:b/>
                <w:color w:val="1F2937"/>
                <w:sz w:val="16"/>
              </w:rPr>
              <w:t>/</w:t>
            </w:r>
            <w:proofErr w:type="spellStart"/>
            <w:r>
              <w:rPr>
                <w:rFonts w:cs="Noto Sans CJK SC"/>
                <w:b/>
                <w:color w:val="1F2937"/>
                <w:sz w:val="16"/>
              </w:rPr>
              <w:t>空载切换异常</w:t>
            </w:r>
            <w:proofErr w:type="spellEnd"/>
          </w:p>
        </w:tc>
        <w:tc>
          <w:tcPr>
            <w:tcW w:w="3288" w:type="dxa"/>
            <w:vAlign w:val="center"/>
          </w:tcPr>
          <w:p w14:paraId="609F8557" w14:textId="77777777" w:rsidR="0082336B" w:rsidRDefault="00000000">
            <w:pPr>
              <w:spacing w:after="0" w:line="269" w:lineRule="auto"/>
              <w:rPr>
                <w:lang w:eastAsia="zh-CN"/>
              </w:rPr>
            </w:pPr>
            <w:r>
              <w:rPr>
                <w:rFonts w:cs="Noto Sans CJK SC"/>
                <w:color w:val="1F2937"/>
                <w:sz w:val="16"/>
                <w:lang w:eastAsia="zh-CN"/>
              </w:rPr>
              <w:t>控制阀未切换；气控信号不足；压力调节不当。</w:t>
            </w:r>
          </w:p>
        </w:tc>
        <w:tc>
          <w:tcPr>
            <w:tcW w:w="4252" w:type="dxa"/>
            <w:vAlign w:val="center"/>
          </w:tcPr>
          <w:p w14:paraId="62CB4CF2" w14:textId="77777777" w:rsidR="0082336B" w:rsidRDefault="00000000">
            <w:pPr>
              <w:spacing w:after="0" w:line="269" w:lineRule="auto"/>
              <w:rPr>
                <w:lang w:eastAsia="zh-CN"/>
              </w:rPr>
            </w:pPr>
            <w:r>
              <w:rPr>
                <w:rFonts w:cs="Noto Sans CJK SC"/>
                <w:color w:val="1F2937"/>
                <w:sz w:val="16"/>
                <w:lang w:eastAsia="zh-CN"/>
              </w:rPr>
              <w:t>检查加载按钮、空载压力和负载压力；不要</w:t>
            </w:r>
            <w:proofErr w:type="gramStart"/>
            <w:r>
              <w:rPr>
                <w:rFonts w:cs="Noto Sans CJK SC"/>
                <w:color w:val="1F2937"/>
                <w:sz w:val="16"/>
                <w:lang w:eastAsia="zh-CN"/>
              </w:rPr>
              <w:t>在未夹持</w:t>
            </w:r>
            <w:proofErr w:type="gramEnd"/>
            <w:r>
              <w:rPr>
                <w:rFonts w:cs="Noto Sans CJK SC"/>
                <w:color w:val="1F2937"/>
                <w:sz w:val="16"/>
                <w:lang w:eastAsia="zh-CN"/>
              </w:rPr>
              <w:t>工件时随意加载。</w:t>
            </w:r>
          </w:p>
        </w:tc>
      </w:tr>
    </w:tbl>
    <w:p w14:paraId="241826A1" w14:textId="77777777" w:rsidR="0082336B" w:rsidRDefault="0082336B">
      <w:pPr>
        <w:spacing w:after="20"/>
        <w:rPr>
          <w:lang w:eastAsia="zh-CN"/>
        </w:rPr>
      </w:pPr>
    </w:p>
    <w:p w14:paraId="4D8EC421" w14:textId="77777777" w:rsidR="0082336B" w:rsidRDefault="00000000">
      <w:pPr>
        <w:pStyle w:val="1"/>
        <w:spacing w:before="200" w:after="100"/>
        <w:rPr>
          <w:lang w:eastAsia="zh-CN"/>
        </w:rPr>
      </w:pPr>
      <w:r>
        <w:rPr>
          <w:rFonts w:ascii="Noto Sans CJK SC" w:eastAsia="Noto Sans CJK SC" w:hAnsi="Noto Sans CJK SC" w:cs="Noto Sans CJK SC"/>
          <w:color w:val="1F4E79"/>
          <w:sz w:val="27"/>
          <w:lang w:eastAsia="zh-CN"/>
        </w:rPr>
        <w:t>六、气缸与执行元件故障</w:t>
      </w:r>
    </w:p>
    <w:tbl>
      <w:tblPr>
        <w:tblW w:w="0" w:type="auto"/>
        <w:jc w:val="center"/>
        <w:tblBorders>
          <w:top w:val="single" w:sz="5" w:space="0" w:color="B8C6D1"/>
          <w:left w:val="single" w:sz="5" w:space="0" w:color="B8C6D1"/>
          <w:bottom w:val="single" w:sz="5" w:space="0" w:color="B8C6D1"/>
          <w:right w:val="single" w:sz="5" w:space="0" w:color="B8C6D1"/>
          <w:insideH w:val="single" w:sz="5" w:space="0" w:color="B8C6D1"/>
          <w:insideV w:val="single" w:sz="5" w:space="0" w:color="B8C6D1"/>
        </w:tblBorders>
        <w:tblLayout w:type="fixed"/>
        <w:tblLook w:val="04A0" w:firstRow="1" w:lastRow="0" w:firstColumn="1" w:lastColumn="0" w:noHBand="0" w:noVBand="1"/>
      </w:tblPr>
      <w:tblGrid>
        <w:gridCol w:w="2041"/>
        <w:gridCol w:w="3288"/>
        <w:gridCol w:w="4252"/>
      </w:tblGrid>
      <w:tr w:rsidR="0082336B" w14:paraId="05D36A7D" w14:textId="77777777">
        <w:trPr>
          <w:tblHeader/>
          <w:jc w:val="center"/>
        </w:trPr>
        <w:tc>
          <w:tcPr>
            <w:tcW w:w="2041" w:type="dxa"/>
            <w:shd w:val="clear" w:color="auto" w:fill="1F4E79"/>
            <w:vAlign w:val="center"/>
          </w:tcPr>
          <w:p w14:paraId="7907176D" w14:textId="77777777" w:rsidR="0082336B" w:rsidRDefault="00000000">
            <w:pPr>
              <w:spacing w:after="0" w:line="269" w:lineRule="auto"/>
              <w:jc w:val="center"/>
            </w:pPr>
            <w:proofErr w:type="spellStart"/>
            <w:r>
              <w:rPr>
                <w:rFonts w:cs="Noto Sans CJK SC"/>
                <w:b/>
                <w:color w:val="FFFFFF"/>
                <w:sz w:val="17"/>
              </w:rPr>
              <w:t>故障现象</w:t>
            </w:r>
            <w:proofErr w:type="spellEnd"/>
          </w:p>
        </w:tc>
        <w:tc>
          <w:tcPr>
            <w:tcW w:w="3288" w:type="dxa"/>
            <w:shd w:val="clear" w:color="auto" w:fill="1F4E79"/>
            <w:vAlign w:val="center"/>
          </w:tcPr>
          <w:p w14:paraId="201AB0F4" w14:textId="77777777" w:rsidR="0082336B" w:rsidRDefault="00000000">
            <w:pPr>
              <w:spacing w:after="0" w:line="269" w:lineRule="auto"/>
              <w:jc w:val="center"/>
            </w:pPr>
            <w:r>
              <w:rPr>
                <w:rFonts w:cs="Noto Sans CJK SC"/>
                <w:b/>
                <w:color w:val="FFFFFF"/>
                <w:sz w:val="17"/>
              </w:rPr>
              <w:t>可能原因</w:t>
            </w:r>
          </w:p>
        </w:tc>
        <w:tc>
          <w:tcPr>
            <w:tcW w:w="4252" w:type="dxa"/>
            <w:shd w:val="clear" w:color="auto" w:fill="1F4E79"/>
            <w:vAlign w:val="center"/>
          </w:tcPr>
          <w:p w14:paraId="3B0339F6" w14:textId="77777777" w:rsidR="0082336B" w:rsidRDefault="00000000">
            <w:pPr>
              <w:spacing w:after="0" w:line="269" w:lineRule="auto"/>
              <w:jc w:val="center"/>
            </w:pPr>
            <w:r>
              <w:rPr>
                <w:rFonts w:cs="Noto Sans CJK SC"/>
                <w:b/>
                <w:color w:val="FFFFFF"/>
                <w:sz w:val="17"/>
              </w:rPr>
              <w:t>检查与处理方法</w:t>
            </w:r>
          </w:p>
        </w:tc>
      </w:tr>
      <w:tr w:rsidR="0082336B" w14:paraId="73259F7A" w14:textId="77777777">
        <w:trPr>
          <w:cantSplit/>
          <w:jc w:val="center"/>
        </w:trPr>
        <w:tc>
          <w:tcPr>
            <w:tcW w:w="2041" w:type="dxa"/>
            <w:shd w:val="clear" w:color="auto" w:fill="F3F8FC"/>
            <w:vAlign w:val="center"/>
          </w:tcPr>
          <w:p w14:paraId="1AA8E1E7" w14:textId="77777777" w:rsidR="0082336B" w:rsidRDefault="00000000">
            <w:pPr>
              <w:spacing w:after="0" w:line="269" w:lineRule="auto"/>
            </w:pPr>
            <w:r>
              <w:rPr>
                <w:rFonts w:cs="Noto Sans CJK SC"/>
                <w:b/>
                <w:color w:val="1F2937"/>
                <w:sz w:val="16"/>
              </w:rPr>
              <w:t>气缸不动作</w:t>
            </w:r>
          </w:p>
        </w:tc>
        <w:tc>
          <w:tcPr>
            <w:tcW w:w="3288" w:type="dxa"/>
            <w:vAlign w:val="center"/>
          </w:tcPr>
          <w:p w14:paraId="5BEF2000" w14:textId="77777777" w:rsidR="0082336B" w:rsidRDefault="00000000">
            <w:pPr>
              <w:spacing w:after="0" w:line="269" w:lineRule="auto"/>
              <w:rPr>
                <w:lang w:eastAsia="zh-CN"/>
              </w:rPr>
            </w:pPr>
            <w:r>
              <w:rPr>
                <w:rFonts w:cs="Noto Sans CJK SC"/>
                <w:color w:val="1F2937"/>
                <w:sz w:val="16"/>
                <w:lang w:eastAsia="zh-CN"/>
              </w:rPr>
              <w:t>无气源；换向阀未动作；气管接反或堵塞；机械结构卡住。</w:t>
            </w:r>
          </w:p>
        </w:tc>
        <w:tc>
          <w:tcPr>
            <w:tcW w:w="4252" w:type="dxa"/>
            <w:vAlign w:val="center"/>
          </w:tcPr>
          <w:p w14:paraId="7FAB8BF8" w14:textId="77777777" w:rsidR="0082336B" w:rsidRDefault="00000000">
            <w:pPr>
              <w:spacing w:after="0" w:line="269" w:lineRule="auto"/>
              <w:rPr>
                <w:lang w:eastAsia="zh-CN"/>
              </w:rPr>
            </w:pPr>
            <w:r>
              <w:rPr>
                <w:rFonts w:cs="Noto Sans CJK SC"/>
                <w:color w:val="1F2937"/>
                <w:sz w:val="16"/>
                <w:lang w:eastAsia="zh-CN"/>
              </w:rPr>
              <w:t>确认两端供气；检查换向阀输出；检查夹具或连杆是否存在机械干涉。</w:t>
            </w:r>
          </w:p>
        </w:tc>
      </w:tr>
      <w:tr w:rsidR="0082336B" w14:paraId="42A94E4C" w14:textId="77777777">
        <w:trPr>
          <w:cantSplit/>
          <w:jc w:val="center"/>
        </w:trPr>
        <w:tc>
          <w:tcPr>
            <w:tcW w:w="2041" w:type="dxa"/>
            <w:shd w:val="clear" w:color="auto" w:fill="F3F8FC"/>
            <w:vAlign w:val="center"/>
          </w:tcPr>
          <w:p w14:paraId="05640B3A" w14:textId="77777777" w:rsidR="0082336B" w:rsidRDefault="00000000">
            <w:pPr>
              <w:spacing w:after="0" w:line="269" w:lineRule="auto"/>
            </w:pPr>
            <w:proofErr w:type="spellStart"/>
            <w:r>
              <w:rPr>
                <w:rFonts w:cs="Noto Sans CJK SC"/>
                <w:b/>
                <w:color w:val="1F2937"/>
                <w:sz w:val="16"/>
              </w:rPr>
              <w:t>气缸动作无力</w:t>
            </w:r>
            <w:proofErr w:type="spellEnd"/>
          </w:p>
        </w:tc>
        <w:tc>
          <w:tcPr>
            <w:tcW w:w="3288" w:type="dxa"/>
            <w:vAlign w:val="center"/>
          </w:tcPr>
          <w:p w14:paraId="6A0F65F1" w14:textId="77777777" w:rsidR="0082336B" w:rsidRDefault="00000000">
            <w:pPr>
              <w:spacing w:after="0" w:line="269" w:lineRule="auto"/>
              <w:rPr>
                <w:lang w:eastAsia="zh-CN"/>
              </w:rPr>
            </w:pPr>
            <w:r>
              <w:rPr>
                <w:rFonts w:cs="Noto Sans CJK SC"/>
                <w:color w:val="1F2937"/>
                <w:sz w:val="16"/>
                <w:lang w:eastAsia="zh-CN"/>
              </w:rPr>
              <w:t>气源压力不足；负载过大；气缸内泄；气缸规格不匹配。</w:t>
            </w:r>
          </w:p>
        </w:tc>
        <w:tc>
          <w:tcPr>
            <w:tcW w:w="4252" w:type="dxa"/>
            <w:vAlign w:val="center"/>
          </w:tcPr>
          <w:p w14:paraId="6BC6BF64" w14:textId="77777777" w:rsidR="0082336B" w:rsidRDefault="00000000">
            <w:pPr>
              <w:spacing w:after="0" w:line="269" w:lineRule="auto"/>
              <w:rPr>
                <w:lang w:eastAsia="zh-CN"/>
              </w:rPr>
            </w:pPr>
            <w:r>
              <w:rPr>
                <w:rFonts w:cs="Noto Sans CJK SC"/>
                <w:color w:val="1F2937"/>
                <w:sz w:val="16"/>
                <w:lang w:eastAsia="zh-CN"/>
              </w:rPr>
              <w:t>核对压力与负载；检查是否有内漏；长期无力需联系厂家评估。</w:t>
            </w:r>
          </w:p>
        </w:tc>
      </w:tr>
      <w:tr w:rsidR="0082336B" w14:paraId="35D5D610" w14:textId="77777777">
        <w:trPr>
          <w:cantSplit/>
          <w:jc w:val="center"/>
        </w:trPr>
        <w:tc>
          <w:tcPr>
            <w:tcW w:w="2041" w:type="dxa"/>
            <w:shd w:val="clear" w:color="auto" w:fill="F3F8FC"/>
            <w:vAlign w:val="center"/>
          </w:tcPr>
          <w:p w14:paraId="742D93E5" w14:textId="77777777" w:rsidR="0082336B" w:rsidRDefault="00000000">
            <w:pPr>
              <w:spacing w:after="0" w:line="269" w:lineRule="auto"/>
            </w:pPr>
            <w:proofErr w:type="spellStart"/>
            <w:r>
              <w:rPr>
                <w:rFonts w:cs="Noto Sans CJK SC"/>
                <w:b/>
                <w:color w:val="1F2937"/>
                <w:sz w:val="16"/>
              </w:rPr>
              <w:t>气缸爬行、不顺滑</w:t>
            </w:r>
            <w:proofErr w:type="spellEnd"/>
          </w:p>
        </w:tc>
        <w:tc>
          <w:tcPr>
            <w:tcW w:w="3288" w:type="dxa"/>
            <w:vAlign w:val="center"/>
          </w:tcPr>
          <w:p w14:paraId="138FB3AD" w14:textId="77777777" w:rsidR="0082336B" w:rsidRDefault="00000000">
            <w:pPr>
              <w:spacing w:after="0" w:line="269" w:lineRule="auto"/>
              <w:rPr>
                <w:lang w:eastAsia="zh-CN"/>
              </w:rPr>
            </w:pPr>
            <w:r>
              <w:rPr>
                <w:rFonts w:cs="Noto Sans CJK SC"/>
                <w:color w:val="1F2937"/>
                <w:sz w:val="16"/>
                <w:lang w:eastAsia="zh-CN"/>
              </w:rPr>
              <w:t>气源含水/污染；密封磨损；导向阻力大；负载偏心；速度调节不当。</w:t>
            </w:r>
          </w:p>
        </w:tc>
        <w:tc>
          <w:tcPr>
            <w:tcW w:w="4252" w:type="dxa"/>
            <w:vAlign w:val="center"/>
          </w:tcPr>
          <w:p w14:paraId="0AECB484" w14:textId="77777777" w:rsidR="0082336B" w:rsidRDefault="00000000">
            <w:pPr>
              <w:spacing w:after="0" w:line="269" w:lineRule="auto"/>
              <w:rPr>
                <w:lang w:eastAsia="zh-CN"/>
              </w:rPr>
            </w:pPr>
            <w:r>
              <w:rPr>
                <w:rFonts w:cs="Noto Sans CJK SC"/>
                <w:color w:val="1F2937"/>
                <w:sz w:val="16"/>
                <w:lang w:eastAsia="zh-CN"/>
              </w:rPr>
              <w:t>改善过滤；检查导向与连接件；调整负载中心；必要时更换密封。</w:t>
            </w:r>
          </w:p>
        </w:tc>
      </w:tr>
      <w:tr w:rsidR="0082336B" w14:paraId="590BD061" w14:textId="77777777">
        <w:trPr>
          <w:cantSplit/>
          <w:jc w:val="center"/>
        </w:trPr>
        <w:tc>
          <w:tcPr>
            <w:tcW w:w="2041" w:type="dxa"/>
            <w:shd w:val="clear" w:color="auto" w:fill="F3F8FC"/>
            <w:vAlign w:val="center"/>
          </w:tcPr>
          <w:p w14:paraId="678200CC" w14:textId="77777777" w:rsidR="0082336B" w:rsidRDefault="00000000">
            <w:pPr>
              <w:spacing w:after="0" w:line="269" w:lineRule="auto"/>
            </w:pPr>
            <w:proofErr w:type="spellStart"/>
            <w:r>
              <w:rPr>
                <w:rFonts w:cs="Noto Sans CJK SC"/>
                <w:b/>
                <w:color w:val="1F2937"/>
                <w:sz w:val="16"/>
              </w:rPr>
              <w:t>气缸两端漏气</w:t>
            </w:r>
            <w:proofErr w:type="spellEnd"/>
          </w:p>
        </w:tc>
        <w:tc>
          <w:tcPr>
            <w:tcW w:w="3288" w:type="dxa"/>
            <w:vAlign w:val="center"/>
          </w:tcPr>
          <w:p w14:paraId="01657BEA" w14:textId="77777777" w:rsidR="0082336B" w:rsidRDefault="00000000">
            <w:pPr>
              <w:spacing w:after="0" w:line="269" w:lineRule="auto"/>
              <w:rPr>
                <w:lang w:eastAsia="zh-CN"/>
              </w:rPr>
            </w:pPr>
            <w:r>
              <w:rPr>
                <w:rFonts w:cs="Noto Sans CJK SC"/>
                <w:color w:val="1F2937"/>
                <w:sz w:val="16"/>
                <w:lang w:eastAsia="zh-CN"/>
              </w:rPr>
              <w:t>活塞密封或端盖密封磨损；气缸拉伤；长期粉尘环境造成磨损。</w:t>
            </w:r>
          </w:p>
        </w:tc>
        <w:tc>
          <w:tcPr>
            <w:tcW w:w="4252" w:type="dxa"/>
            <w:vAlign w:val="center"/>
          </w:tcPr>
          <w:p w14:paraId="2D4F5F67" w14:textId="77777777" w:rsidR="0082336B" w:rsidRDefault="00000000">
            <w:pPr>
              <w:spacing w:after="0" w:line="269" w:lineRule="auto"/>
              <w:rPr>
                <w:lang w:eastAsia="zh-CN"/>
              </w:rPr>
            </w:pPr>
            <w:r>
              <w:rPr>
                <w:rFonts w:cs="Noto Sans CJK SC"/>
                <w:color w:val="1F2937"/>
                <w:sz w:val="16"/>
                <w:lang w:eastAsia="zh-CN"/>
              </w:rPr>
              <w:t>判断漏气部位；更换密封件或气缸；加强防尘与气源处理。</w:t>
            </w:r>
          </w:p>
        </w:tc>
      </w:tr>
      <w:tr w:rsidR="0082336B" w14:paraId="49582FF2" w14:textId="77777777">
        <w:trPr>
          <w:cantSplit/>
          <w:jc w:val="center"/>
        </w:trPr>
        <w:tc>
          <w:tcPr>
            <w:tcW w:w="2041" w:type="dxa"/>
            <w:shd w:val="clear" w:color="auto" w:fill="F3F8FC"/>
            <w:vAlign w:val="center"/>
          </w:tcPr>
          <w:p w14:paraId="3545F60A" w14:textId="77777777" w:rsidR="0082336B" w:rsidRDefault="00000000">
            <w:pPr>
              <w:spacing w:after="0" w:line="269" w:lineRule="auto"/>
            </w:pPr>
            <w:proofErr w:type="spellStart"/>
            <w:r>
              <w:rPr>
                <w:rFonts w:cs="Noto Sans CJK SC"/>
                <w:b/>
                <w:color w:val="1F2937"/>
                <w:sz w:val="16"/>
              </w:rPr>
              <w:t>夹具气缸不到位</w:t>
            </w:r>
            <w:proofErr w:type="spellEnd"/>
          </w:p>
        </w:tc>
        <w:tc>
          <w:tcPr>
            <w:tcW w:w="3288" w:type="dxa"/>
            <w:vAlign w:val="center"/>
          </w:tcPr>
          <w:p w14:paraId="57FCA2DE" w14:textId="77777777" w:rsidR="0082336B" w:rsidRDefault="00000000">
            <w:pPr>
              <w:spacing w:after="0" w:line="269" w:lineRule="auto"/>
              <w:rPr>
                <w:lang w:eastAsia="zh-CN"/>
              </w:rPr>
            </w:pPr>
            <w:r>
              <w:rPr>
                <w:rFonts w:cs="Noto Sans CJK SC"/>
                <w:color w:val="1F2937"/>
                <w:sz w:val="16"/>
                <w:lang w:eastAsia="zh-CN"/>
              </w:rPr>
              <w:t>行程受阻；工件尺寸变化；</w:t>
            </w:r>
            <w:proofErr w:type="gramStart"/>
            <w:r>
              <w:rPr>
                <w:rFonts w:cs="Noto Sans CJK SC"/>
                <w:color w:val="1F2937"/>
                <w:sz w:val="16"/>
                <w:lang w:eastAsia="zh-CN"/>
              </w:rPr>
              <w:t>夹爪位置</w:t>
            </w:r>
            <w:proofErr w:type="gramEnd"/>
            <w:r>
              <w:rPr>
                <w:rFonts w:cs="Noto Sans CJK SC"/>
                <w:color w:val="1F2937"/>
                <w:sz w:val="16"/>
                <w:lang w:eastAsia="zh-CN"/>
              </w:rPr>
              <w:t>偏移；气压不足。</w:t>
            </w:r>
          </w:p>
        </w:tc>
        <w:tc>
          <w:tcPr>
            <w:tcW w:w="4252" w:type="dxa"/>
            <w:vAlign w:val="center"/>
          </w:tcPr>
          <w:p w14:paraId="1200F232" w14:textId="77777777" w:rsidR="0082336B" w:rsidRDefault="00000000">
            <w:pPr>
              <w:spacing w:after="0" w:line="269" w:lineRule="auto"/>
              <w:rPr>
                <w:lang w:eastAsia="zh-CN"/>
              </w:rPr>
            </w:pPr>
            <w:r>
              <w:rPr>
                <w:rFonts w:cs="Noto Sans CJK SC"/>
                <w:color w:val="1F2937"/>
                <w:sz w:val="16"/>
                <w:lang w:eastAsia="zh-CN"/>
              </w:rPr>
              <w:t>检查工件尺寸</w:t>
            </w:r>
            <w:proofErr w:type="gramStart"/>
            <w:r>
              <w:rPr>
                <w:rFonts w:cs="Noto Sans CJK SC"/>
                <w:color w:val="1F2937"/>
                <w:sz w:val="16"/>
                <w:lang w:eastAsia="zh-CN"/>
              </w:rPr>
              <w:t>和夹爪位置</w:t>
            </w:r>
            <w:proofErr w:type="gramEnd"/>
            <w:r>
              <w:rPr>
                <w:rFonts w:cs="Noto Sans CJK SC"/>
                <w:color w:val="1F2937"/>
                <w:sz w:val="16"/>
                <w:lang w:eastAsia="zh-CN"/>
              </w:rPr>
              <w:t>；确认行程开关或限位；调试夹具前先卸载工件。</w:t>
            </w:r>
          </w:p>
        </w:tc>
      </w:tr>
    </w:tbl>
    <w:p w14:paraId="57343134" w14:textId="77777777" w:rsidR="0082336B" w:rsidRDefault="0082336B">
      <w:pPr>
        <w:spacing w:after="20"/>
        <w:rPr>
          <w:lang w:eastAsia="zh-CN"/>
        </w:rPr>
      </w:pPr>
    </w:p>
    <w:p w14:paraId="08506D03" w14:textId="77777777" w:rsidR="0082336B" w:rsidRDefault="00000000">
      <w:pPr>
        <w:pStyle w:val="1"/>
        <w:spacing w:before="200" w:after="100"/>
        <w:rPr>
          <w:lang w:eastAsia="zh-CN"/>
        </w:rPr>
      </w:pPr>
      <w:r>
        <w:rPr>
          <w:rFonts w:ascii="Noto Sans CJK SC" w:eastAsia="Noto Sans CJK SC" w:hAnsi="Noto Sans CJK SC" w:cs="Noto Sans CJK SC"/>
          <w:color w:val="1F4E79"/>
          <w:sz w:val="27"/>
          <w:lang w:eastAsia="zh-CN"/>
        </w:rPr>
        <w:t>七、真空吸附系统常见问题</w:t>
      </w:r>
    </w:p>
    <w:tbl>
      <w:tblPr>
        <w:tblW w:w="0" w:type="auto"/>
        <w:jc w:val="center"/>
        <w:tblBorders>
          <w:top w:val="single" w:sz="5" w:space="0" w:color="B8C6D1"/>
          <w:left w:val="single" w:sz="5" w:space="0" w:color="B8C6D1"/>
          <w:bottom w:val="single" w:sz="5" w:space="0" w:color="B8C6D1"/>
          <w:right w:val="single" w:sz="5" w:space="0" w:color="B8C6D1"/>
          <w:insideH w:val="single" w:sz="5" w:space="0" w:color="B8C6D1"/>
          <w:insideV w:val="single" w:sz="5" w:space="0" w:color="B8C6D1"/>
        </w:tblBorders>
        <w:tblLayout w:type="fixed"/>
        <w:tblLook w:val="04A0" w:firstRow="1" w:lastRow="0" w:firstColumn="1" w:lastColumn="0" w:noHBand="0" w:noVBand="1"/>
      </w:tblPr>
      <w:tblGrid>
        <w:gridCol w:w="2041"/>
        <w:gridCol w:w="3288"/>
        <w:gridCol w:w="4252"/>
      </w:tblGrid>
      <w:tr w:rsidR="0082336B" w14:paraId="430E651F" w14:textId="77777777">
        <w:trPr>
          <w:tblHeader/>
          <w:jc w:val="center"/>
        </w:trPr>
        <w:tc>
          <w:tcPr>
            <w:tcW w:w="2041" w:type="dxa"/>
            <w:shd w:val="clear" w:color="auto" w:fill="1F4E79"/>
            <w:vAlign w:val="center"/>
          </w:tcPr>
          <w:p w14:paraId="1072CCC2" w14:textId="77777777" w:rsidR="0082336B" w:rsidRDefault="00000000">
            <w:pPr>
              <w:spacing w:after="0" w:line="269" w:lineRule="auto"/>
              <w:jc w:val="center"/>
            </w:pPr>
            <w:proofErr w:type="spellStart"/>
            <w:r>
              <w:rPr>
                <w:rFonts w:cs="Noto Sans CJK SC"/>
                <w:b/>
                <w:color w:val="FFFFFF"/>
                <w:sz w:val="17"/>
              </w:rPr>
              <w:t>故障现象</w:t>
            </w:r>
            <w:proofErr w:type="spellEnd"/>
          </w:p>
        </w:tc>
        <w:tc>
          <w:tcPr>
            <w:tcW w:w="3288" w:type="dxa"/>
            <w:shd w:val="clear" w:color="auto" w:fill="1F4E79"/>
            <w:vAlign w:val="center"/>
          </w:tcPr>
          <w:p w14:paraId="1F25D897" w14:textId="77777777" w:rsidR="0082336B" w:rsidRDefault="00000000">
            <w:pPr>
              <w:spacing w:after="0" w:line="269" w:lineRule="auto"/>
              <w:jc w:val="center"/>
            </w:pPr>
            <w:r>
              <w:rPr>
                <w:rFonts w:cs="Noto Sans CJK SC"/>
                <w:b/>
                <w:color w:val="FFFFFF"/>
                <w:sz w:val="17"/>
              </w:rPr>
              <w:t>可能原因</w:t>
            </w:r>
          </w:p>
        </w:tc>
        <w:tc>
          <w:tcPr>
            <w:tcW w:w="4252" w:type="dxa"/>
            <w:shd w:val="clear" w:color="auto" w:fill="1F4E79"/>
            <w:vAlign w:val="center"/>
          </w:tcPr>
          <w:p w14:paraId="09F2CF7B" w14:textId="77777777" w:rsidR="0082336B" w:rsidRDefault="00000000">
            <w:pPr>
              <w:spacing w:after="0" w:line="269" w:lineRule="auto"/>
              <w:jc w:val="center"/>
            </w:pPr>
            <w:r>
              <w:rPr>
                <w:rFonts w:cs="Noto Sans CJK SC"/>
                <w:b/>
                <w:color w:val="FFFFFF"/>
                <w:sz w:val="17"/>
              </w:rPr>
              <w:t>检查与处理方法</w:t>
            </w:r>
          </w:p>
        </w:tc>
      </w:tr>
      <w:tr w:rsidR="0082336B" w14:paraId="38BE85C4" w14:textId="77777777">
        <w:trPr>
          <w:cantSplit/>
          <w:jc w:val="center"/>
        </w:trPr>
        <w:tc>
          <w:tcPr>
            <w:tcW w:w="2041" w:type="dxa"/>
            <w:shd w:val="clear" w:color="auto" w:fill="F3F8FC"/>
            <w:vAlign w:val="center"/>
          </w:tcPr>
          <w:p w14:paraId="1A4A1C06" w14:textId="77777777" w:rsidR="0082336B" w:rsidRDefault="00000000">
            <w:pPr>
              <w:spacing w:after="0" w:line="269" w:lineRule="auto"/>
            </w:pPr>
            <w:r>
              <w:rPr>
                <w:rFonts w:cs="Noto Sans CJK SC"/>
                <w:b/>
                <w:color w:val="1F2937"/>
                <w:sz w:val="16"/>
              </w:rPr>
              <w:lastRenderedPageBreak/>
              <w:t>真空吸不住</w:t>
            </w:r>
          </w:p>
        </w:tc>
        <w:tc>
          <w:tcPr>
            <w:tcW w:w="3288" w:type="dxa"/>
            <w:vAlign w:val="center"/>
          </w:tcPr>
          <w:p w14:paraId="2821C9C7" w14:textId="77777777" w:rsidR="0082336B" w:rsidRDefault="00000000">
            <w:pPr>
              <w:spacing w:after="0" w:line="269" w:lineRule="auto"/>
              <w:rPr>
                <w:lang w:eastAsia="zh-CN"/>
              </w:rPr>
            </w:pPr>
            <w:r>
              <w:rPr>
                <w:rFonts w:cs="Noto Sans CJK SC"/>
                <w:color w:val="1F2937"/>
                <w:sz w:val="16"/>
                <w:lang w:eastAsia="zh-CN"/>
              </w:rPr>
              <w:t>真空压力不足；吸盘老化；工件表面粗糙、有油、有孔；真空管漏气。</w:t>
            </w:r>
          </w:p>
        </w:tc>
        <w:tc>
          <w:tcPr>
            <w:tcW w:w="4252" w:type="dxa"/>
            <w:vAlign w:val="center"/>
          </w:tcPr>
          <w:p w14:paraId="3346A897" w14:textId="77777777" w:rsidR="0082336B" w:rsidRDefault="00000000">
            <w:pPr>
              <w:spacing w:after="0" w:line="269" w:lineRule="auto"/>
              <w:rPr>
                <w:lang w:eastAsia="zh-CN"/>
              </w:rPr>
            </w:pPr>
            <w:r>
              <w:rPr>
                <w:rFonts w:cs="Noto Sans CJK SC"/>
                <w:color w:val="1F2937"/>
                <w:sz w:val="16"/>
                <w:lang w:eastAsia="zh-CN"/>
              </w:rPr>
              <w:t>查看真空表；清洁工件表面；更换吸盘；检查真空管、接头和吸盘接口。</w:t>
            </w:r>
          </w:p>
        </w:tc>
      </w:tr>
      <w:tr w:rsidR="0082336B" w14:paraId="09752C89" w14:textId="77777777">
        <w:trPr>
          <w:cantSplit/>
          <w:jc w:val="center"/>
        </w:trPr>
        <w:tc>
          <w:tcPr>
            <w:tcW w:w="2041" w:type="dxa"/>
            <w:shd w:val="clear" w:color="auto" w:fill="F3F8FC"/>
            <w:vAlign w:val="center"/>
          </w:tcPr>
          <w:p w14:paraId="001E930A" w14:textId="77777777" w:rsidR="0082336B" w:rsidRDefault="00000000">
            <w:pPr>
              <w:spacing w:after="0" w:line="269" w:lineRule="auto"/>
            </w:pPr>
            <w:proofErr w:type="spellStart"/>
            <w:r>
              <w:rPr>
                <w:rFonts w:cs="Noto Sans CJK SC"/>
                <w:b/>
                <w:color w:val="1F2937"/>
                <w:sz w:val="16"/>
              </w:rPr>
              <w:t>吸住后掉落</w:t>
            </w:r>
            <w:proofErr w:type="spellEnd"/>
          </w:p>
        </w:tc>
        <w:tc>
          <w:tcPr>
            <w:tcW w:w="3288" w:type="dxa"/>
            <w:vAlign w:val="center"/>
          </w:tcPr>
          <w:p w14:paraId="2FFB8A26" w14:textId="77777777" w:rsidR="0082336B" w:rsidRDefault="00000000">
            <w:pPr>
              <w:spacing w:after="0" w:line="269" w:lineRule="auto"/>
              <w:rPr>
                <w:lang w:eastAsia="zh-CN"/>
              </w:rPr>
            </w:pPr>
            <w:r>
              <w:rPr>
                <w:rFonts w:cs="Noto Sans CJK SC"/>
                <w:color w:val="1F2937"/>
                <w:sz w:val="16"/>
                <w:lang w:eastAsia="zh-CN"/>
              </w:rPr>
              <w:t>吸盘数量不足；吸附面积小；工件变形；搬运动作过快；真空保持不足。</w:t>
            </w:r>
          </w:p>
        </w:tc>
        <w:tc>
          <w:tcPr>
            <w:tcW w:w="4252" w:type="dxa"/>
            <w:vAlign w:val="center"/>
          </w:tcPr>
          <w:p w14:paraId="5FEFB164" w14:textId="77777777" w:rsidR="0082336B" w:rsidRDefault="00000000">
            <w:pPr>
              <w:spacing w:after="0" w:line="269" w:lineRule="auto"/>
              <w:rPr>
                <w:lang w:eastAsia="zh-CN"/>
              </w:rPr>
            </w:pPr>
            <w:r>
              <w:rPr>
                <w:rFonts w:cs="Noto Sans CJK SC"/>
                <w:color w:val="1F2937"/>
                <w:sz w:val="16"/>
                <w:lang w:eastAsia="zh-CN"/>
              </w:rPr>
              <w:t>降低搬运速度；检查吸盘布局；增加吸盘数量或更换吸盘形式；评估防掉落保护。</w:t>
            </w:r>
          </w:p>
        </w:tc>
      </w:tr>
      <w:tr w:rsidR="0082336B" w14:paraId="398B3AAB" w14:textId="77777777">
        <w:trPr>
          <w:cantSplit/>
          <w:jc w:val="center"/>
        </w:trPr>
        <w:tc>
          <w:tcPr>
            <w:tcW w:w="2041" w:type="dxa"/>
            <w:shd w:val="clear" w:color="auto" w:fill="F3F8FC"/>
            <w:vAlign w:val="center"/>
          </w:tcPr>
          <w:p w14:paraId="6F3A4A20" w14:textId="77777777" w:rsidR="0082336B" w:rsidRDefault="00000000">
            <w:pPr>
              <w:spacing w:after="0" w:line="269" w:lineRule="auto"/>
            </w:pPr>
            <w:proofErr w:type="spellStart"/>
            <w:r>
              <w:rPr>
                <w:rFonts w:cs="Noto Sans CJK SC"/>
                <w:b/>
                <w:color w:val="1F2937"/>
                <w:sz w:val="16"/>
              </w:rPr>
              <w:t>真空建立慢</w:t>
            </w:r>
            <w:proofErr w:type="spellEnd"/>
          </w:p>
        </w:tc>
        <w:tc>
          <w:tcPr>
            <w:tcW w:w="3288" w:type="dxa"/>
            <w:vAlign w:val="center"/>
          </w:tcPr>
          <w:p w14:paraId="2A3A9CF8" w14:textId="77777777" w:rsidR="0082336B" w:rsidRDefault="00000000">
            <w:pPr>
              <w:spacing w:after="0" w:line="269" w:lineRule="auto"/>
              <w:rPr>
                <w:lang w:eastAsia="zh-CN"/>
              </w:rPr>
            </w:pPr>
            <w:r>
              <w:rPr>
                <w:rFonts w:cs="Noto Sans CJK SC"/>
                <w:color w:val="1F2937"/>
                <w:sz w:val="16"/>
                <w:lang w:eastAsia="zh-CN"/>
              </w:rPr>
              <w:t>真空管路过长；管径偏小；过滤器堵塞；真空发生器供气不足。</w:t>
            </w:r>
          </w:p>
        </w:tc>
        <w:tc>
          <w:tcPr>
            <w:tcW w:w="4252" w:type="dxa"/>
            <w:vAlign w:val="center"/>
          </w:tcPr>
          <w:p w14:paraId="25A4ACF0" w14:textId="77777777" w:rsidR="0082336B" w:rsidRDefault="00000000">
            <w:pPr>
              <w:spacing w:after="0" w:line="269" w:lineRule="auto"/>
              <w:rPr>
                <w:lang w:eastAsia="zh-CN"/>
              </w:rPr>
            </w:pPr>
            <w:r>
              <w:rPr>
                <w:rFonts w:cs="Noto Sans CJK SC"/>
                <w:color w:val="1F2937"/>
                <w:sz w:val="16"/>
                <w:lang w:eastAsia="zh-CN"/>
              </w:rPr>
              <w:t>缩短管路；检查供气压力；清理真空过滤器；检查真空发生器。</w:t>
            </w:r>
          </w:p>
        </w:tc>
      </w:tr>
      <w:tr w:rsidR="0082336B" w14:paraId="1B7DE516" w14:textId="77777777">
        <w:trPr>
          <w:cantSplit/>
          <w:jc w:val="center"/>
        </w:trPr>
        <w:tc>
          <w:tcPr>
            <w:tcW w:w="2041" w:type="dxa"/>
            <w:shd w:val="clear" w:color="auto" w:fill="F3F8FC"/>
            <w:vAlign w:val="center"/>
          </w:tcPr>
          <w:p w14:paraId="2D5696E7" w14:textId="77777777" w:rsidR="0082336B" w:rsidRDefault="00000000">
            <w:pPr>
              <w:spacing w:after="0" w:line="269" w:lineRule="auto"/>
            </w:pPr>
            <w:proofErr w:type="spellStart"/>
            <w:r>
              <w:rPr>
                <w:rFonts w:cs="Noto Sans CJK SC"/>
                <w:b/>
                <w:color w:val="1F2937"/>
                <w:sz w:val="16"/>
              </w:rPr>
              <w:t>释放慢</w:t>
            </w:r>
            <w:proofErr w:type="spellEnd"/>
          </w:p>
        </w:tc>
        <w:tc>
          <w:tcPr>
            <w:tcW w:w="3288" w:type="dxa"/>
            <w:vAlign w:val="center"/>
          </w:tcPr>
          <w:p w14:paraId="6DE7DB28" w14:textId="77777777" w:rsidR="0082336B" w:rsidRDefault="00000000">
            <w:pPr>
              <w:spacing w:after="0" w:line="269" w:lineRule="auto"/>
              <w:rPr>
                <w:lang w:eastAsia="zh-CN"/>
              </w:rPr>
            </w:pPr>
            <w:r>
              <w:rPr>
                <w:rFonts w:cs="Noto Sans CJK SC"/>
                <w:color w:val="1F2937"/>
                <w:sz w:val="16"/>
                <w:lang w:eastAsia="zh-CN"/>
              </w:rPr>
              <w:t>破真空阀异常；排气通道不畅；吸盘与工件贴合过紧。</w:t>
            </w:r>
          </w:p>
        </w:tc>
        <w:tc>
          <w:tcPr>
            <w:tcW w:w="4252" w:type="dxa"/>
            <w:vAlign w:val="center"/>
          </w:tcPr>
          <w:p w14:paraId="72CF730E" w14:textId="77777777" w:rsidR="0082336B" w:rsidRDefault="00000000">
            <w:pPr>
              <w:spacing w:after="0" w:line="269" w:lineRule="auto"/>
              <w:rPr>
                <w:lang w:eastAsia="zh-CN"/>
              </w:rPr>
            </w:pPr>
            <w:r>
              <w:rPr>
                <w:rFonts w:cs="Noto Sans CJK SC"/>
                <w:color w:val="1F2937"/>
                <w:sz w:val="16"/>
                <w:lang w:eastAsia="zh-CN"/>
              </w:rPr>
              <w:t>检查破真空阀；清理排气口；调整吸盘布局和接触压力。</w:t>
            </w:r>
          </w:p>
        </w:tc>
      </w:tr>
      <w:tr w:rsidR="0082336B" w14:paraId="011858EF" w14:textId="77777777">
        <w:trPr>
          <w:cantSplit/>
          <w:jc w:val="center"/>
        </w:trPr>
        <w:tc>
          <w:tcPr>
            <w:tcW w:w="2041" w:type="dxa"/>
            <w:shd w:val="clear" w:color="auto" w:fill="F3F8FC"/>
            <w:vAlign w:val="center"/>
          </w:tcPr>
          <w:p w14:paraId="47CA405A" w14:textId="77777777" w:rsidR="0082336B" w:rsidRDefault="00000000">
            <w:pPr>
              <w:spacing w:after="0" w:line="269" w:lineRule="auto"/>
            </w:pPr>
            <w:proofErr w:type="spellStart"/>
            <w:r>
              <w:rPr>
                <w:rFonts w:cs="Noto Sans CJK SC"/>
                <w:b/>
                <w:color w:val="1F2937"/>
                <w:sz w:val="16"/>
              </w:rPr>
              <w:t>吸盘磨损快</w:t>
            </w:r>
            <w:proofErr w:type="spellEnd"/>
          </w:p>
        </w:tc>
        <w:tc>
          <w:tcPr>
            <w:tcW w:w="3288" w:type="dxa"/>
            <w:vAlign w:val="center"/>
          </w:tcPr>
          <w:p w14:paraId="3513A1D9" w14:textId="77777777" w:rsidR="0082336B" w:rsidRDefault="00000000">
            <w:pPr>
              <w:spacing w:after="0" w:line="269" w:lineRule="auto"/>
              <w:rPr>
                <w:lang w:eastAsia="zh-CN"/>
              </w:rPr>
            </w:pPr>
            <w:r>
              <w:rPr>
                <w:rFonts w:cs="Noto Sans CJK SC"/>
                <w:color w:val="1F2937"/>
                <w:sz w:val="16"/>
                <w:lang w:eastAsia="zh-CN"/>
              </w:rPr>
              <w:t>工件边缘锋利；表面粗糙；吸盘材质不适合；操作拖拽。</w:t>
            </w:r>
          </w:p>
        </w:tc>
        <w:tc>
          <w:tcPr>
            <w:tcW w:w="4252" w:type="dxa"/>
            <w:vAlign w:val="center"/>
          </w:tcPr>
          <w:p w14:paraId="4D34E3EA" w14:textId="77777777" w:rsidR="0082336B" w:rsidRDefault="00000000">
            <w:pPr>
              <w:spacing w:after="0" w:line="269" w:lineRule="auto"/>
              <w:rPr>
                <w:lang w:eastAsia="zh-CN"/>
              </w:rPr>
            </w:pPr>
            <w:r>
              <w:rPr>
                <w:rFonts w:cs="Noto Sans CJK SC"/>
                <w:color w:val="1F2937"/>
                <w:sz w:val="16"/>
                <w:lang w:eastAsia="zh-CN"/>
              </w:rPr>
              <w:t>更换更合适材质吸盘；避免拖拽；增加导向定位，减少偏磨。</w:t>
            </w:r>
          </w:p>
        </w:tc>
      </w:tr>
    </w:tbl>
    <w:p w14:paraId="1E1882E5" w14:textId="77777777" w:rsidR="0082336B" w:rsidRDefault="0082336B">
      <w:pPr>
        <w:spacing w:after="20"/>
        <w:rPr>
          <w:lang w:eastAsia="zh-CN"/>
        </w:rPr>
      </w:pPr>
    </w:p>
    <w:p w14:paraId="2D625C44" w14:textId="56581D5C" w:rsidR="0082336B" w:rsidRDefault="00000000">
      <w:pPr>
        <w:pStyle w:val="1"/>
        <w:spacing w:before="200" w:after="100"/>
        <w:rPr>
          <w:lang w:eastAsia="zh-CN"/>
        </w:rPr>
      </w:pPr>
      <w:r>
        <w:rPr>
          <w:rFonts w:ascii="Noto Sans CJK SC" w:eastAsia="Noto Sans CJK SC" w:hAnsi="Noto Sans CJK SC" w:cs="Noto Sans CJK SC"/>
          <w:color w:val="1F4E79"/>
          <w:sz w:val="27"/>
          <w:lang w:eastAsia="zh-CN"/>
        </w:rPr>
        <w:t>八、夹具、刹车与安全气路</w:t>
      </w:r>
      <w:r w:rsidR="00771C1E">
        <w:rPr>
          <w:noProof/>
        </w:rPr>
        <w:drawing>
          <wp:anchor distT="0" distB="0" distL="114300" distR="114300" simplePos="0" relativeHeight="251662336" behindDoc="0" locked="0" layoutInCell="1" allowOverlap="1" wp14:anchorId="0D6B2F30" wp14:editId="25BDB0D3">
            <wp:simplePos x="0" y="0"/>
            <wp:positionH relativeFrom="column">
              <wp:posOffset>1270</wp:posOffset>
            </wp:positionH>
            <wp:positionV relativeFrom="paragraph">
              <wp:posOffset>635</wp:posOffset>
            </wp:positionV>
            <wp:extent cx="6264910" cy="5667375"/>
            <wp:effectExtent l="0" t="0" r="2540" b="0"/>
            <wp:wrapNone/>
            <wp:docPr id="1934027916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1171869" name="图片 5"/>
                    <pic:cNvPicPr>
                      <a:picLocks noChangeAspect="1"/>
                    </pic:cNvPicPr>
                  </pic:nvPicPr>
                  <pic:blipFill>
                    <a:blip r:embed="rId8">
                      <a:alphaModFix amt="20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64910" cy="56673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0" w:type="auto"/>
        <w:jc w:val="center"/>
        <w:tblBorders>
          <w:top w:val="single" w:sz="5" w:space="0" w:color="B8C6D1"/>
          <w:left w:val="single" w:sz="5" w:space="0" w:color="B8C6D1"/>
          <w:bottom w:val="single" w:sz="5" w:space="0" w:color="B8C6D1"/>
          <w:right w:val="single" w:sz="5" w:space="0" w:color="B8C6D1"/>
          <w:insideH w:val="single" w:sz="5" w:space="0" w:color="B8C6D1"/>
          <w:insideV w:val="single" w:sz="5" w:space="0" w:color="B8C6D1"/>
        </w:tblBorders>
        <w:tblLayout w:type="fixed"/>
        <w:tblLook w:val="04A0" w:firstRow="1" w:lastRow="0" w:firstColumn="1" w:lastColumn="0" w:noHBand="0" w:noVBand="1"/>
      </w:tblPr>
      <w:tblGrid>
        <w:gridCol w:w="2041"/>
        <w:gridCol w:w="3288"/>
        <w:gridCol w:w="4252"/>
      </w:tblGrid>
      <w:tr w:rsidR="0082336B" w14:paraId="5C0EAB38" w14:textId="77777777">
        <w:trPr>
          <w:tblHeader/>
          <w:jc w:val="center"/>
        </w:trPr>
        <w:tc>
          <w:tcPr>
            <w:tcW w:w="2041" w:type="dxa"/>
            <w:shd w:val="clear" w:color="auto" w:fill="1F4E79"/>
            <w:vAlign w:val="center"/>
          </w:tcPr>
          <w:p w14:paraId="317A7036" w14:textId="77777777" w:rsidR="0082336B" w:rsidRDefault="00000000">
            <w:pPr>
              <w:spacing w:after="0" w:line="269" w:lineRule="auto"/>
              <w:jc w:val="center"/>
            </w:pPr>
            <w:proofErr w:type="spellStart"/>
            <w:r>
              <w:rPr>
                <w:rFonts w:cs="Noto Sans CJK SC"/>
                <w:b/>
                <w:color w:val="FFFFFF"/>
                <w:sz w:val="17"/>
              </w:rPr>
              <w:t>故障现象</w:t>
            </w:r>
            <w:proofErr w:type="spellEnd"/>
          </w:p>
        </w:tc>
        <w:tc>
          <w:tcPr>
            <w:tcW w:w="3288" w:type="dxa"/>
            <w:shd w:val="clear" w:color="auto" w:fill="1F4E79"/>
            <w:vAlign w:val="center"/>
          </w:tcPr>
          <w:p w14:paraId="412F9F19" w14:textId="77777777" w:rsidR="0082336B" w:rsidRDefault="00000000">
            <w:pPr>
              <w:spacing w:after="0" w:line="269" w:lineRule="auto"/>
              <w:jc w:val="center"/>
            </w:pPr>
            <w:r>
              <w:rPr>
                <w:rFonts w:cs="Noto Sans CJK SC"/>
                <w:b/>
                <w:color w:val="FFFFFF"/>
                <w:sz w:val="17"/>
              </w:rPr>
              <w:t>可能原因</w:t>
            </w:r>
          </w:p>
        </w:tc>
        <w:tc>
          <w:tcPr>
            <w:tcW w:w="4252" w:type="dxa"/>
            <w:shd w:val="clear" w:color="auto" w:fill="1F4E79"/>
            <w:vAlign w:val="center"/>
          </w:tcPr>
          <w:p w14:paraId="5AF74B40" w14:textId="77777777" w:rsidR="0082336B" w:rsidRDefault="00000000">
            <w:pPr>
              <w:spacing w:after="0" w:line="269" w:lineRule="auto"/>
              <w:jc w:val="center"/>
            </w:pPr>
            <w:r>
              <w:rPr>
                <w:rFonts w:cs="Noto Sans CJK SC"/>
                <w:b/>
                <w:color w:val="FFFFFF"/>
                <w:sz w:val="17"/>
              </w:rPr>
              <w:t>检查与处理方法</w:t>
            </w:r>
          </w:p>
        </w:tc>
      </w:tr>
      <w:tr w:rsidR="0082336B" w14:paraId="38B4A37E" w14:textId="77777777">
        <w:trPr>
          <w:cantSplit/>
          <w:jc w:val="center"/>
        </w:trPr>
        <w:tc>
          <w:tcPr>
            <w:tcW w:w="2041" w:type="dxa"/>
            <w:shd w:val="clear" w:color="auto" w:fill="F3F8FC"/>
            <w:vAlign w:val="center"/>
          </w:tcPr>
          <w:p w14:paraId="39CB5C6F" w14:textId="77777777" w:rsidR="0082336B" w:rsidRDefault="00000000">
            <w:pPr>
              <w:spacing w:after="0" w:line="269" w:lineRule="auto"/>
            </w:pPr>
            <w:r>
              <w:rPr>
                <w:rFonts w:cs="Noto Sans CJK SC"/>
                <w:b/>
                <w:color w:val="1F2937"/>
                <w:sz w:val="16"/>
              </w:rPr>
              <w:t>夹具夹不紧</w:t>
            </w:r>
          </w:p>
        </w:tc>
        <w:tc>
          <w:tcPr>
            <w:tcW w:w="3288" w:type="dxa"/>
            <w:vAlign w:val="center"/>
          </w:tcPr>
          <w:p w14:paraId="49A5E70A" w14:textId="77777777" w:rsidR="0082336B" w:rsidRDefault="00000000">
            <w:pPr>
              <w:spacing w:after="0" w:line="269" w:lineRule="auto"/>
              <w:rPr>
                <w:lang w:eastAsia="zh-CN"/>
              </w:rPr>
            </w:pPr>
            <w:r>
              <w:rPr>
                <w:rFonts w:cs="Noto Sans CJK SC"/>
                <w:color w:val="1F2937"/>
                <w:sz w:val="16"/>
                <w:lang w:eastAsia="zh-CN"/>
              </w:rPr>
              <w:t>夹紧压力不足；夹爪垫磨损；工件尺寸变化；夹具定位不正。</w:t>
            </w:r>
          </w:p>
        </w:tc>
        <w:tc>
          <w:tcPr>
            <w:tcW w:w="4252" w:type="dxa"/>
            <w:vAlign w:val="center"/>
          </w:tcPr>
          <w:p w14:paraId="7C9D46DE" w14:textId="77777777" w:rsidR="0082336B" w:rsidRDefault="00000000">
            <w:pPr>
              <w:spacing w:after="0" w:line="269" w:lineRule="auto"/>
              <w:rPr>
                <w:lang w:eastAsia="zh-CN"/>
              </w:rPr>
            </w:pPr>
            <w:r>
              <w:rPr>
                <w:rFonts w:cs="Noto Sans CJK SC"/>
                <w:color w:val="1F2937"/>
                <w:sz w:val="16"/>
                <w:lang w:eastAsia="zh-CN"/>
              </w:rPr>
              <w:t>检查夹紧压力；更换夹爪垫；核对工件尺寸；调整定位后再试夹。</w:t>
            </w:r>
          </w:p>
        </w:tc>
      </w:tr>
      <w:tr w:rsidR="0082336B" w14:paraId="0FDC3270" w14:textId="77777777">
        <w:trPr>
          <w:cantSplit/>
          <w:jc w:val="center"/>
        </w:trPr>
        <w:tc>
          <w:tcPr>
            <w:tcW w:w="2041" w:type="dxa"/>
            <w:shd w:val="clear" w:color="auto" w:fill="F3F8FC"/>
            <w:vAlign w:val="center"/>
          </w:tcPr>
          <w:p w14:paraId="04F0E188" w14:textId="77777777" w:rsidR="0082336B" w:rsidRDefault="00000000">
            <w:pPr>
              <w:spacing w:after="0" w:line="269" w:lineRule="auto"/>
            </w:pPr>
            <w:proofErr w:type="spellStart"/>
            <w:r>
              <w:rPr>
                <w:rFonts w:cs="Noto Sans CJK SC"/>
                <w:b/>
                <w:color w:val="1F2937"/>
                <w:sz w:val="16"/>
              </w:rPr>
              <w:t>夹具不释放</w:t>
            </w:r>
            <w:proofErr w:type="spellEnd"/>
          </w:p>
        </w:tc>
        <w:tc>
          <w:tcPr>
            <w:tcW w:w="3288" w:type="dxa"/>
            <w:vAlign w:val="center"/>
          </w:tcPr>
          <w:p w14:paraId="2808E032" w14:textId="77777777" w:rsidR="0082336B" w:rsidRDefault="00000000">
            <w:pPr>
              <w:spacing w:after="0" w:line="269" w:lineRule="auto"/>
              <w:rPr>
                <w:lang w:eastAsia="zh-CN"/>
              </w:rPr>
            </w:pPr>
            <w:proofErr w:type="gramStart"/>
            <w:r>
              <w:rPr>
                <w:rFonts w:cs="Noto Sans CJK SC"/>
                <w:color w:val="1F2937"/>
                <w:sz w:val="16"/>
                <w:lang w:eastAsia="zh-CN"/>
              </w:rPr>
              <w:t>释放阀未动作</w:t>
            </w:r>
            <w:proofErr w:type="gramEnd"/>
            <w:r>
              <w:rPr>
                <w:rFonts w:cs="Noto Sans CJK SC"/>
                <w:color w:val="1F2937"/>
                <w:sz w:val="16"/>
                <w:lang w:eastAsia="zh-CN"/>
              </w:rPr>
              <w:t>；气缸卡滞；工件受力卡住；机械结构干涉。</w:t>
            </w:r>
          </w:p>
        </w:tc>
        <w:tc>
          <w:tcPr>
            <w:tcW w:w="4252" w:type="dxa"/>
            <w:vAlign w:val="center"/>
          </w:tcPr>
          <w:p w14:paraId="778DA412" w14:textId="77777777" w:rsidR="0082336B" w:rsidRDefault="00000000">
            <w:pPr>
              <w:spacing w:after="0" w:line="269" w:lineRule="auto"/>
              <w:rPr>
                <w:lang w:eastAsia="zh-CN"/>
              </w:rPr>
            </w:pPr>
            <w:r>
              <w:rPr>
                <w:rFonts w:cs="Noto Sans CJK SC"/>
                <w:color w:val="1F2937"/>
                <w:sz w:val="16"/>
                <w:lang w:eastAsia="zh-CN"/>
              </w:rPr>
              <w:t>先放稳工件；检查释放按钮和控制阀；确认气缸动作；检查夹具是否变形。</w:t>
            </w:r>
          </w:p>
        </w:tc>
      </w:tr>
      <w:tr w:rsidR="0082336B" w14:paraId="361C84D1" w14:textId="77777777">
        <w:trPr>
          <w:cantSplit/>
          <w:jc w:val="center"/>
        </w:trPr>
        <w:tc>
          <w:tcPr>
            <w:tcW w:w="2041" w:type="dxa"/>
            <w:shd w:val="clear" w:color="auto" w:fill="F3F8FC"/>
            <w:vAlign w:val="center"/>
          </w:tcPr>
          <w:p w14:paraId="0D87BBBF" w14:textId="77777777" w:rsidR="0082336B" w:rsidRDefault="00000000">
            <w:pPr>
              <w:spacing w:after="0" w:line="269" w:lineRule="auto"/>
            </w:pPr>
            <w:proofErr w:type="spellStart"/>
            <w:r>
              <w:rPr>
                <w:rFonts w:cs="Noto Sans CJK SC"/>
                <w:b/>
                <w:color w:val="1F2937"/>
                <w:sz w:val="16"/>
              </w:rPr>
              <w:t>关节刹车不动作</w:t>
            </w:r>
            <w:proofErr w:type="spellEnd"/>
          </w:p>
        </w:tc>
        <w:tc>
          <w:tcPr>
            <w:tcW w:w="3288" w:type="dxa"/>
            <w:vAlign w:val="center"/>
          </w:tcPr>
          <w:p w14:paraId="2B3A45AF" w14:textId="77777777" w:rsidR="0082336B" w:rsidRDefault="00000000">
            <w:pPr>
              <w:spacing w:after="0" w:line="269" w:lineRule="auto"/>
              <w:rPr>
                <w:lang w:eastAsia="zh-CN"/>
              </w:rPr>
            </w:pPr>
            <w:r>
              <w:rPr>
                <w:rFonts w:cs="Noto Sans CJK SC"/>
                <w:color w:val="1F2937"/>
                <w:sz w:val="16"/>
                <w:lang w:eastAsia="zh-CN"/>
              </w:rPr>
              <w:t>刹车气路无气；按钮阀故障；气管折弯；刹车机构卡滞。</w:t>
            </w:r>
          </w:p>
        </w:tc>
        <w:tc>
          <w:tcPr>
            <w:tcW w:w="4252" w:type="dxa"/>
            <w:vAlign w:val="center"/>
          </w:tcPr>
          <w:p w14:paraId="7590265C" w14:textId="77777777" w:rsidR="0082336B" w:rsidRDefault="00000000">
            <w:pPr>
              <w:spacing w:after="0" w:line="269" w:lineRule="auto"/>
              <w:rPr>
                <w:lang w:eastAsia="zh-CN"/>
              </w:rPr>
            </w:pPr>
            <w:r>
              <w:rPr>
                <w:rFonts w:cs="Noto Sans CJK SC"/>
                <w:color w:val="1F2937"/>
                <w:sz w:val="16"/>
                <w:lang w:eastAsia="zh-CN"/>
              </w:rPr>
              <w:t>检查刹车控制气压；检查按钮阀输出；理顺气管；必要时联系厂家。</w:t>
            </w:r>
          </w:p>
        </w:tc>
      </w:tr>
      <w:tr w:rsidR="0082336B" w14:paraId="13000E73" w14:textId="77777777">
        <w:trPr>
          <w:cantSplit/>
          <w:jc w:val="center"/>
        </w:trPr>
        <w:tc>
          <w:tcPr>
            <w:tcW w:w="2041" w:type="dxa"/>
            <w:shd w:val="clear" w:color="auto" w:fill="F3F8FC"/>
            <w:vAlign w:val="center"/>
          </w:tcPr>
          <w:p w14:paraId="7F202741" w14:textId="77777777" w:rsidR="0082336B" w:rsidRDefault="00000000">
            <w:pPr>
              <w:spacing w:after="0" w:line="269" w:lineRule="auto"/>
            </w:pPr>
            <w:proofErr w:type="spellStart"/>
            <w:r>
              <w:rPr>
                <w:rFonts w:cs="Noto Sans CJK SC"/>
                <w:b/>
                <w:color w:val="1F2937"/>
                <w:sz w:val="16"/>
              </w:rPr>
              <w:t>设备自行上升</w:t>
            </w:r>
            <w:proofErr w:type="spellEnd"/>
            <w:r>
              <w:rPr>
                <w:rFonts w:cs="Noto Sans CJK SC"/>
                <w:b/>
                <w:color w:val="1F2937"/>
                <w:sz w:val="16"/>
              </w:rPr>
              <w:t>/</w:t>
            </w:r>
            <w:proofErr w:type="spellStart"/>
            <w:r>
              <w:rPr>
                <w:rFonts w:cs="Noto Sans CJK SC"/>
                <w:b/>
                <w:color w:val="1F2937"/>
                <w:sz w:val="16"/>
              </w:rPr>
              <w:t>下降</w:t>
            </w:r>
            <w:proofErr w:type="spellEnd"/>
          </w:p>
        </w:tc>
        <w:tc>
          <w:tcPr>
            <w:tcW w:w="3288" w:type="dxa"/>
            <w:vAlign w:val="center"/>
          </w:tcPr>
          <w:p w14:paraId="0F8EE6F2" w14:textId="77777777" w:rsidR="0082336B" w:rsidRDefault="00000000">
            <w:pPr>
              <w:spacing w:after="0" w:line="269" w:lineRule="auto"/>
              <w:rPr>
                <w:lang w:eastAsia="zh-CN"/>
              </w:rPr>
            </w:pPr>
            <w:r>
              <w:rPr>
                <w:rFonts w:cs="Noto Sans CJK SC"/>
                <w:color w:val="1F2937"/>
                <w:sz w:val="16"/>
                <w:lang w:eastAsia="zh-CN"/>
              </w:rPr>
              <w:t>空载/负载平衡压力调节不准；气源压力波动；气缸内泄；平衡回路异常。</w:t>
            </w:r>
          </w:p>
        </w:tc>
        <w:tc>
          <w:tcPr>
            <w:tcW w:w="4252" w:type="dxa"/>
            <w:vAlign w:val="center"/>
          </w:tcPr>
          <w:p w14:paraId="783E8EFA" w14:textId="77777777" w:rsidR="0082336B" w:rsidRDefault="00000000">
            <w:pPr>
              <w:spacing w:after="0" w:line="269" w:lineRule="auto"/>
              <w:rPr>
                <w:lang w:eastAsia="zh-CN"/>
              </w:rPr>
            </w:pPr>
            <w:r>
              <w:rPr>
                <w:rFonts w:cs="Noto Sans CJK SC"/>
                <w:color w:val="1F2937"/>
                <w:sz w:val="16"/>
                <w:lang w:eastAsia="zh-CN"/>
              </w:rPr>
              <w:t>立即停止使用；放稳工件；禁止继续带载试机；由专业人员重新调试。</w:t>
            </w:r>
          </w:p>
        </w:tc>
      </w:tr>
      <w:tr w:rsidR="0082336B" w14:paraId="60E4F703" w14:textId="77777777">
        <w:trPr>
          <w:cantSplit/>
          <w:jc w:val="center"/>
        </w:trPr>
        <w:tc>
          <w:tcPr>
            <w:tcW w:w="2041" w:type="dxa"/>
            <w:shd w:val="clear" w:color="auto" w:fill="F3F8FC"/>
            <w:vAlign w:val="center"/>
          </w:tcPr>
          <w:p w14:paraId="04370E8C" w14:textId="77777777" w:rsidR="0082336B" w:rsidRDefault="00000000">
            <w:pPr>
              <w:spacing w:after="0" w:line="269" w:lineRule="auto"/>
            </w:pPr>
            <w:proofErr w:type="spellStart"/>
            <w:r>
              <w:rPr>
                <w:rFonts w:cs="Noto Sans CJK SC"/>
                <w:b/>
                <w:color w:val="1F2937"/>
                <w:sz w:val="16"/>
              </w:rPr>
              <w:t>断气后动作异常</w:t>
            </w:r>
            <w:proofErr w:type="spellEnd"/>
          </w:p>
        </w:tc>
        <w:tc>
          <w:tcPr>
            <w:tcW w:w="3288" w:type="dxa"/>
            <w:vAlign w:val="center"/>
          </w:tcPr>
          <w:p w14:paraId="4F35D040" w14:textId="77777777" w:rsidR="0082336B" w:rsidRDefault="00000000">
            <w:pPr>
              <w:spacing w:after="0" w:line="269" w:lineRule="auto"/>
              <w:rPr>
                <w:lang w:eastAsia="zh-CN"/>
              </w:rPr>
            </w:pPr>
            <w:r>
              <w:rPr>
                <w:rFonts w:cs="Noto Sans CJK SC"/>
                <w:color w:val="1F2937"/>
                <w:sz w:val="16"/>
                <w:lang w:eastAsia="zh-CN"/>
              </w:rPr>
              <w:t>断气保护失效；储气回路异常；单向阀或安全阀故障。</w:t>
            </w:r>
          </w:p>
        </w:tc>
        <w:tc>
          <w:tcPr>
            <w:tcW w:w="4252" w:type="dxa"/>
            <w:vAlign w:val="center"/>
          </w:tcPr>
          <w:p w14:paraId="5E82F45A" w14:textId="77777777" w:rsidR="0082336B" w:rsidRDefault="00000000">
            <w:pPr>
              <w:spacing w:after="0" w:line="269" w:lineRule="auto"/>
              <w:rPr>
                <w:lang w:eastAsia="zh-CN"/>
              </w:rPr>
            </w:pPr>
            <w:r>
              <w:rPr>
                <w:rFonts w:cs="Noto Sans CJK SC"/>
                <w:color w:val="1F2937"/>
                <w:sz w:val="16"/>
                <w:lang w:eastAsia="zh-CN"/>
              </w:rPr>
              <w:t>停止使用并联系厂家检查安全回路，不建议现场非专业人员自行调整。</w:t>
            </w:r>
          </w:p>
        </w:tc>
      </w:tr>
    </w:tbl>
    <w:p w14:paraId="4AE51185" w14:textId="77777777" w:rsidR="0082336B" w:rsidRDefault="0082336B">
      <w:pPr>
        <w:spacing w:after="20"/>
        <w:rPr>
          <w:lang w:eastAsia="zh-CN"/>
        </w:rPr>
      </w:pPr>
    </w:p>
    <w:p w14:paraId="50DDF694" w14:textId="77777777" w:rsidR="0082336B" w:rsidRDefault="00000000">
      <w:pPr>
        <w:pStyle w:val="1"/>
        <w:spacing w:before="200" w:after="100"/>
        <w:rPr>
          <w:lang w:eastAsia="zh-CN"/>
        </w:rPr>
      </w:pPr>
      <w:r>
        <w:rPr>
          <w:rFonts w:ascii="Noto Sans CJK SC" w:eastAsia="Noto Sans CJK SC" w:hAnsi="Noto Sans CJK SC" w:cs="Noto Sans CJK SC"/>
          <w:color w:val="1F4E79"/>
          <w:sz w:val="27"/>
          <w:lang w:eastAsia="zh-CN"/>
        </w:rPr>
        <w:t>九、快速检漏与判断方法</w:t>
      </w:r>
    </w:p>
    <w:tbl>
      <w:tblPr>
        <w:tblW w:w="0" w:type="auto"/>
        <w:jc w:val="center"/>
        <w:tblBorders>
          <w:top w:val="single" w:sz="5" w:space="0" w:color="B8C6D1"/>
          <w:left w:val="single" w:sz="5" w:space="0" w:color="B8C6D1"/>
          <w:bottom w:val="single" w:sz="5" w:space="0" w:color="B8C6D1"/>
          <w:right w:val="single" w:sz="5" w:space="0" w:color="B8C6D1"/>
          <w:insideH w:val="single" w:sz="5" w:space="0" w:color="B8C6D1"/>
          <w:insideV w:val="single" w:sz="5" w:space="0" w:color="B8C6D1"/>
        </w:tblBorders>
        <w:tblLayout w:type="fixed"/>
        <w:tblLook w:val="04A0" w:firstRow="1" w:lastRow="0" w:firstColumn="1" w:lastColumn="0" w:noHBand="0" w:noVBand="1"/>
      </w:tblPr>
      <w:tblGrid>
        <w:gridCol w:w="1757"/>
        <w:gridCol w:w="3402"/>
        <w:gridCol w:w="4422"/>
      </w:tblGrid>
      <w:tr w:rsidR="0082336B" w14:paraId="6A1C885D" w14:textId="77777777">
        <w:trPr>
          <w:tblHeader/>
          <w:jc w:val="center"/>
        </w:trPr>
        <w:tc>
          <w:tcPr>
            <w:tcW w:w="1757" w:type="dxa"/>
            <w:shd w:val="clear" w:color="auto" w:fill="1F4E79"/>
            <w:vAlign w:val="center"/>
          </w:tcPr>
          <w:p w14:paraId="6E496EBE" w14:textId="77777777" w:rsidR="0082336B" w:rsidRDefault="00000000">
            <w:pPr>
              <w:spacing w:after="0" w:line="269" w:lineRule="auto"/>
              <w:jc w:val="center"/>
            </w:pPr>
            <w:proofErr w:type="spellStart"/>
            <w:r>
              <w:rPr>
                <w:rFonts w:cs="Noto Sans CJK SC"/>
                <w:b/>
                <w:color w:val="FFFFFF"/>
                <w:sz w:val="17"/>
              </w:rPr>
              <w:t>方法</w:t>
            </w:r>
            <w:proofErr w:type="spellEnd"/>
          </w:p>
        </w:tc>
        <w:tc>
          <w:tcPr>
            <w:tcW w:w="3402" w:type="dxa"/>
            <w:shd w:val="clear" w:color="auto" w:fill="1F4E79"/>
            <w:vAlign w:val="center"/>
          </w:tcPr>
          <w:p w14:paraId="122A6D35" w14:textId="77777777" w:rsidR="0082336B" w:rsidRDefault="00000000">
            <w:pPr>
              <w:spacing w:after="0" w:line="269" w:lineRule="auto"/>
              <w:jc w:val="center"/>
            </w:pPr>
            <w:r>
              <w:rPr>
                <w:rFonts w:cs="Noto Sans CJK SC"/>
                <w:b/>
                <w:color w:val="FFFFFF"/>
                <w:sz w:val="17"/>
              </w:rPr>
              <w:t>适用位置</w:t>
            </w:r>
          </w:p>
        </w:tc>
        <w:tc>
          <w:tcPr>
            <w:tcW w:w="4422" w:type="dxa"/>
            <w:shd w:val="clear" w:color="auto" w:fill="1F4E79"/>
            <w:vAlign w:val="center"/>
          </w:tcPr>
          <w:p w14:paraId="00AC393D" w14:textId="77777777" w:rsidR="0082336B" w:rsidRDefault="00000000">
            <w:pPr>
              <w:spacing w:after="0" w:line="269" w:lineRule="auto"/>
              <w:jc w:val="center"/>
            </w:pPr>
            <w:r>
              <w:rPr>
                <w:rFonts w:cs="Noto Sans CJK SC"/>
                <w:b/>
                <w:color w:val="FFFFFF"/>
                <w:sz w:val="17"/>
              </w:rPr>
              <w:t>操作要点</w:t>
            </w:r>
          </w:p>
        </w:tc>
      </w:tr>
      <w:tr w:rsidR="0082336B" w14:paraId="5A5E0A02" w14:textId="77777777">
        <w:trPr>
          <w:cantSplit/>
          <w:jc w:val="center"/>
        </w:trPr>
        <w:tc>
          <w:tcPr>
            <w:tcW w:w="1757" w:type="dxa"/>
            <w:shd w:val="clear" w:color="auto" w:fill="F3F8FC"/>
            <w:vAlign w:val="center"/>
          </w:tcPr>
          <w:p w14:paraId="63A84242" w14:textId="77777777" w:rsidR="0082336B" w:rsidRDefault="00000000">
            <w:pPr>
              <w:spacing w:after="0" w:line="269" w:lineRule="auto"/>
            </w:pPr>
            <w:r>
              <w:rPr>
                <w:rFonts w:cs="Noto Sans CJK SC"/>
                <w:b/>
                <w:color w:val="1F2937"/>
                <w:sz w:val="16"/>
              </w:rPr>
              <w:t>听声检查</w:t>
            </w:r>
          </w:p>
        </w:tc>
        <w:tc>
          <w:tcPr>
            <w:tcW w:w="3402" w:type="dxa"/>
            <w:vAlign w:val="center"/>
          </w:tcPr>
          <w:p w14:paraId="4902C78D" w14:textId="77777777" w:rsidR="0082336B" w:rsidRDefault="00000000">
            <w:pPr>
              <w:spacing w:after="0" w:line="269" w:lineRule="auto"/>
              <w:rPr>
                <w:lang w:eastAsia="zh-CN"/>
              </w:rPr>
            </w:pPr>
            <w:r>
              <w:rPr>
                <w:rFonts w:cs="Noto Sans CJK SC"/>
                <w:color w:val="1F2937"/>
                <w:sz w:val="16"/>
                <w:lang w:eastAsia="zh-CN"/>
              </w:rPr>
              <w:t>明显漏气的接头、阀、消音器、气管破损处。</w:t>
            </w:r>
          </w:p>
        </w:tc>
        <w:tc>
          <w:tcPr>
            <w:tcW w:w="4422" w:type="dxa"/>
            <w:vAlign w:val="center"/>
          </w:tcPr>
          <w:p w14:paraId="0AAE4371" w14:textId="77777777" w:rsidR="0082336B" w:rsidRDefault="00000000">
            <w:pPr>
              <w:spacing w:after="0" w:line="269" w:lineRule="auto"/>
              <w:rPr>
                <w:lang w:eastAsia="zh-CN"/>
              </w:rPr>
            </w:pPr>
            <w:r>
              <w:rPr>
                <w:rFonts w:cs="Noto Sans CJK SC"/>
                <w:color w:val="1F2937"/>
                <w:sz w:val="16"/>
                <w:lang w:eastAsia="zh-CN"/>
              </w:rPr>
              <w:t>设备供气后靠近疑似位置听“嘶嘶”声；注意保持安全距离。</w:t>
            </w:r>
          </w:p>
        </w:tc>
      </w:tr>
      <w:tr w:rsidR="0082336B" w14:paraId="050B6C18" w14:textId="77777777">
        <w:trPr>
          <w:cantSplit/>
          <w:jc w:val="center"/>
        </w:trPr>
        <w:tc>
          <w:tcPr>
            <w:tcW w:w="1757" w:type="dxa"/>
            <w:shd w:val="clear" w:color="auto" w:fill="F3F8FC"/>
            <w:vAlign w:val="center"/>
          </w:tcPr>
          <w:p w14:paraId="64B2E543" w14:textId="77777777" w:rsidR="0082336B" w:rsidRDefault="00000000">
            <w:pPr>
              <w:spacing w:after="0" w:line="269" w:lineRule="auto"/>
            </w:pPr>
            <w:proofErr w:type="spellStart"/>
            <w:r>
              <w:rPr>
                <w:rFonts w:cs="Noto Sans CJK SC"/>
                <w:b/>
                <w:color w:val="1F2937"/>
                <w:sz w:val="16"/>
              </w:rPr>
              <w:t>肥皂水检漏</w:t>
            </w:r>
            <w:proofErr w:type="spellEnd"/>
          </w:p>
        </w:tc>
        <w:tc>
          <w:tcPr>
            <w:tcW w:w="3402" w:type="dxa"/>
            <w:vAlign w:val="center"/>
          </w:tcPr>
          <w:p w14:paraId="3E1222D1" w14:textId="77777777" w:rsidR="0082336B" w:rsidRDefault="00000000">
            <w:pPr>
              <w:spacing w:after="0" w:line="269" w:lineRule="auto"/>
              <w:rPr>
                <w:lang w:eastAsia="zh-CN"/>
              </w:rPr>
            </w:pPr>
            <w:r>
              <w:rPr>
                <w:rFonts w:cs="Noto Sans CJK SC"/>
                <w:color w:val="1F2937"/>
                <w:sz w:val="16"/>
                <w:lang w:eastAsia="zh-CN"/>
              </w:rPr>
              <w:t>快插接头、螺纹接头、阀体接口、真空管路、吸盘接口。</w:t>
            </w:r>
          </w:p>
        </w:tc>
        <w:tc>
          <w:tcPr>
            <w:tcW w:w="4422" w:type="dxa"/>
            <w:vAlign w:val="center"/>
          </w:tcPr>
          <w:p w14:paraId="58CE7FD8" w14:textId="77777777" w:rsidR="0082336B" w:rsidRDefault="00000000">
            <w:pPr>
              <w:spacing w:after="0" w:line="269" w:lineRule="auto"/>
              <w:rPr>
                <w:lang w:eastAsia="zh-CN"/>
              </w:rPr>
            </w:pPr>
            <w:r>
              <w:rPr>
                <w:rFonts w:cs="Noto Sans CJK SC"/>
                <w:color w:val="1F2937"/>
                <w:sz w:val="16"/>
                <w:lang w:eastAsia="zh-CN"/>
              </w:rPr>
              <w:t>涂抹后观察是否持续起泡；检查完成后擦干，避免污染元件。</w:t>
            </w:r>
          </w:p>
        </w:tc>
      </w:tr>
      <w:tr w:rsidR="0082336B" w14:paraId="167315DA" w14:textId="77777777">
        <w:trPr>
          <w:cantSplit/>
          <w:jc w:val="center"/>
        </w:trPr>
        <w:tc>
          <w:tcPr>
            <w:tcW w:w="1757" w:type="dxa"/>
            <w:shd w:val="clear" w:color="auto" w:fill="F3F8FC"/>
            <w:vAlign w:val="center"/>
          </w:tcPr>
          <w:p w14:paraId="223E9A67" w14:textId="77777777" w:rsidR="0082336B" w:rsidRDefault="00000000">
            <w:pPr>
              <w:spacing w:after="0" w:line="269" w:lineRule="auto"/>
            </w:pPr>
            <w:proofErr w:type="spellStart"/>
            <w:r>
              <w:rPr>
                <w:rFonts w:cs="Noto Sans CJK SC"/>
                <w:b/>
                <w:color w:val="1F2937"/>
                <w:sz w:val="16"/>
              </w:rPr>
              <w:t>压力保持测试</w:t>
            </w:r>
            <w:proofErr w:type="spellEnd"/>
          </w:p>
        </w:tc>
        <w:tc>
          <w:tcPr>
            <w:tcW w:w="3402" w:type="dxa"/>
            <w:vAlign w:val="center"/>
          </w:tcPr>
          <w:p w14:paraId="56B63869" w14:textId="77777777" w:rsidR="0082336B" w:rsidRDefault="00000000">
            <w:pPr>
              <w:spacing w:after="0" w:line="269" w:lineRule="auto"/>
              <w:rPr>
                <w:lang w:eastAsia="zh-CN"/>
              </w:rPr>
            </w:pPr>
            <w:r>
              <w:rPr>
                <w:rFonts w:cs="Noto Sans CJK SC"/>
                <w:color w:val="1F2937"/>
                <w:sz w:val="16"/>
                <w:lang w:eastAsia="zh-CN"/>
              </w:rPr>
              <w:t>整段气路、夹具保持回路、真空保持回路。</w:t>
            </w:r>
          </w:p>
        </w:tc>
        <w:tc>
          <w:tcPr>
            <w:tcW w:w="4422" w:type="dxa"/>
            <w:vAlign w:val="center"/>
          </w:tcPr>
          <w:p w14:paraId="279EE991" w14:textId="77777777" w:rsidR="0082336B" w:rsidRDefault="00000000">
            <w:pPr>
              <w:spacing w:after="0" w:line="269" w:lineRule="auto"/>
              <w:rPr>
                <w:lang w:eastAsia="zh-CN"/>
              </w:rPr>
            </w:pPr>
            <w:r>
              <w:rPr>
                <w:rFonts w:cs="Noto Sans CJK SC"/>
                <w:color w:val="1F2937"/>
                <w:sz w:val="16"/>
                <w:lang w:eastAsia="zh-CN"/>
              </w:rPr>
              <w:t>关闭下游动作后观察压力下降速度，判断是否有慢漏。</w:t>
            </w:r>
          </w:p>
        </w:tc>
      </w:tr>
      <w:tr w:rsidR="0082336B" w14:paraId="4FF9EBD2" w14:textId="77777777">
        <w:trPr>
          <w:cantSplit/>
          <w:jc w:val="center"/>
        </w:trPr>
        <w:tc>
          <w:tcPr>
            <w:tcW w:w="1757" w:type="dxa"/>
            <w:shd w:val="clear" w:color="auto" w:fill="F3F8FC"/>
            <w:vAlign w:val="center"/>
          </w:tcPr>
          <w:p w14:paraId="581A0C2F" w14:textId="77777777" w:rsidR="0082336B" w:rsidRDefault="00000000">
            <w:pPr>
              <w:spacing w:after="0" w:line="269" w:lineRule="auto"/>
            </w:pPr>
            <w:proofErr w:type="spellStart"/>
            <w:r>
              <w:rPr>
                <w:rFonts w:cs="Noto Sans CJK SC"/>
                <w:b/>
                <w:color w:val="1F2937"/>
                <w:sz w:val="16"/>
              </w:rPr>
              <w:t>分段关闭测试</w:t>
            </w:r>
            <w:proofErr w:type="spellEnd"/>
          </w:p>
        </w:tc>
        <w:tc>
          <w:tcPr>
            <w:tcW w:w="3402" w:type="dxa"/>
            <w:vAlign w:val="center"/>
          </w:tcPr>
          <w:p w14:paraId="7A52458E" w14:textId="77777777" w:rsidR="0082336B" w:rsidRDefault="00000000">
            <w:pPr>
              <w:spacing w:after="0" w:line="269" w:lineRule="auto"/>
              <w:rPr>
                <w:lang w:eastAsia="zh-CN"/>
              </w:rPr>
            </w:pPr>
            <w:r>
              <w:rPr>
                <w:rFonts w:cs="Noto Sans CJK SC"/>
                <w:color w:val="1F2937"/>
                <w:sz w:val="16"/>
                <w:lang w:eastAsia="zh-CN"/>
              </w:rPr>
              <w:t>多分支气路、夹具气路、真空系统。</w:t>
            </w:r>
          </w:p>
        </w:tc>
        <w:tc>
          <w:tcPr>
            <w:tcW w:w="4422" w:type="dxa"/>
            <w:vAlign w:val="center"/>
          </w:tcPr>
          <w:p w14:paraId="41435AA9" w14:textId="77777777" w:rsidR="0082336B" w:rsidRDefault="00000000">
            <w:pPr>
              <w:spacing w:after="0" w:line="269" w:lineRule="auto"/>
              <w:rPr>
                <w:lang w:eastAsia="zh-CN"/>
              </w:rPr>
            </w:pPr>
            <w:r>
              <w:rPr>
                <w:rFonts w:cs="Noto Sans CJK SC"/>
                <w:color w:val="1F2937"/>
                <w:sz w:val="16"/>
                <w:lang w:eastAsia="zh-CN"/>
              </w:rPr>
              <w:t>逐段关闭或断开，缩小漏气范围，避免盲目更换元件。</w:t>
            </w:r>
          </w:p>
        </w:tc>
      </w:tr>
      <w:tr w:rsidR="0082336B" w14:paraId="733208AC" w14:textId="77777777">
        <w:trPr>
          <w:cantSplit/>
          <w:jc w:val="center"/>
        </w:trPr>
        <w:tc>
          <w:tcPr>
            <w:tcW w:w="1757" w:type="dxa"/>
            <w:shd w:val="clear" w:color="auto" w:fill="F3F8FC"/>
            <w:vAlign w:val="center"/>
          </w:tcPr>
          <w:p w14:paraId="41D8BCBE" w14:textId="77777777" w:rsidR="0082336B" w:rsidRDefault="00000000">
            <w:pPr>
              <w:spacing w:after="0" w:line="269" w:lineRule="auto"/>
            </w:pPr>
            <w:proofErr w:type="spellStart"/>
            <w:r>
              <w:rPr>
                <w:rFonts w:cs="Noto Sans CJK SC"/>
                <w:b/>
                <w:color w:val="1F2937"/>
                <w:sz w:val="16"/>
              </w:rPr>
              <w:t>替换法</w:t>
            </w:r>
            <w:proofErr w:type="spellEnd"/>
          </w:p>
        </w:tc>
        <w:tc>
          <w:tcPr>
            <w:tcW w:w="3402" w:type="dxa"/>
            <w:vAlign w:val="center"/>
          </w:tcPr>
          <w:p w14:paraId="32CD9C9E" w14:textId="77777777" w:rsidR="0082336B" w:rsidRDefault="00000000">
            <w:pPr>
              <w:spacing w:after="0" w:line="269" w:lineRule="auto"/>
              <w:rPr>
                <w:lang w:eastAsia="zh-CN"/>
              </w:rPr>
            </w:pPr>
            <w:r>
              <w:rPr>
                <w:rFonts w:cs="Noto Sans CJK SC"/>
                <w:color w:val="1F2937"/>
                <w:sz w:val="16"/>
                <w:lang w:eastAsia="zh-CN"/>
              </w:rPr>
              <w:t>按钮阀、换向阀、调压阀、节流阀等可疑元件。</w:t>
            </w:r>
          </w:p>
        </w:tc>
        <w:tc>
          <w:tcPr>
            <w:tcW w:w="4422" w:type="dxa"/>
            <w:vAlign w:val="center"/>
          </w:tcPr>
          <w:p w14:paraId="14FE19D7" w14:textId="77777777" w:rsidR="0082336B" w:rsidRDefault="00000000">
            <w:pPr>
              <w:spacing w:after="0" w:line="269" w:lineRule="auto"/>
              <w:rPr>
                <w:lang w:eastAsia="zh-CN"/>
              </w:rPr>
            </w:pPr>
            <w:r>
              <w:rPr>
                <w:rFonts w:cs="Noto Sans CJK SC"/>
                <w:color w:val="1F2937"/>
                <w:sz w:val="16"/>
                <w:lang w:eastAsia="zh-CN"/>
              </w:rPr>
              <w:t>在确认规格一致且安全的前提下替换测试；关键安全元件需由专业人员操作。</w:t>
            </w:r>
          </w:p>
        </w:tc>
      </w:tr>
    </w:tbl>
    <w:p w14:paraId="618397D5" w14:textId="77777777" w:rsidR="0082336B" w:rsidRDefault="0082336B">
      <w:pPr>
        <w:spacing w:after="20"/>
        <w:rPr>
          <w:lang w:eastAsia="zh-CN"/>
        </w:rPr>
      </w:pPr>
    </w:p>
    <w:p w14:paraId="1064AF35" w14:textId="77777777" w:rsidR="0082336B" w:rsidRDefault="00000000">
      <w:pPr>
        <w:pStyle w:val="1"/>
        <w:spacing w:before="200" w:after="100"/>
      </w:pPr>
      <w:proofErr w:type="spellStart"/>
      <w:r>
        <w:rPr>
          <w:rFonts w:ascii="Noto Sans CJK SC" w:eastAsia="Noto Sans CJK SC" w:hAnsi="Noto Sans CJK SC" w:cs="Noto Sans CJK SC"/>
          <w:color w:val="1F4E79"/>
          <w:sz w:val="27"/>
        </w:rPr>
        <w:t>十、日常维护建议</w:t>
      </w:r>
      <w:proofErr w:type="spellEnd"/>
    </w:p>
    <w:tbl>
      <w:tblPr>
        <w:tblW w:w="0" w:type="auto"/>
        <w:jc w:val="center"/>
        <w:tblBorders>
          <w:top w:val="single" w:sz="5" w:space="0" w:color="B8C6D1"/>
          <w:left w:val="single" w:sz="5" w:space="0" w:color="B8C6D1"/>
          <w:bottom w:val="single" w:sz="5" w:space="0" w:color="B8C6D1"/>
          <w:right w:val="single" w:sz="5" w:space="0" w:color="B8C6D1"/>
          <w:insideH w:val="single" w:sz="5" w:space="0" w:color="B8C6D1"/>
          <w:insideV w:val="single" w:sz="5" w:space="0" w:color="B8C6D1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1984"/>
        <w:gridCol w:w="5329"/>
      </w:tblGrid>
      <w:tr w:rsidR="0082336B" w14:paraId="0F99F1AF" w14:textId="77777777">
        <w:trPr>
          <w:tblHeader/>
          <w:jc w:val="center"/>
        </w:trPr>
        <w:tc>
          <w:tcPr>
            <w:tcW w:w="2268" w:type="dxa"/>
            <w:shd w:val="clear" w:color="auto" w:fill="1F4E79"/>
            <w:vAlign w:val="center"/>
          </w:tcPr>
          <w:p w14:paraId="01A23C28" w14:textId="77777777" w:rsidR="0082336B" w:rsidRDefault="00000000">
            <w:pPr>
              <w:spacing w:after="0" w:line="269" w:lineRule="auto"/>
              <w:jc w:val="center"/>
            </w:pPr>
            <w:r>
              <w:rPr>
                <w:rFonts w:cs="Noto Sans CJK SC"/>
                <w:b/>
                <w:color w:val="FFFFFF"/>
                <w:sz w:val="17"/>
              </w:rPr>
              <w:t>维护项目</w:t>
            </w:r>
          </w:p>
        </w:tc>
        <w:tc>
          <w:tcPr>
            <w:tcW w:w="1984" w:type="dxa"/>
            <w:shd w:val="clear" w:color="auto" w:fill="1F4E79"/>
            <w:vAlign w:val="center"/>
          </w:tcPr>
          <w:p w14:paraId="47EA6AFA" w14:textId="77777777" w:rsidR="0082336B" w:rsidRDefault="00000000">
            <w:pPr>
              <w:spacing w:after="0" w:line="269" w:lineRule="auto"/>
              <w:jc w:val="center"/>
            </w:pPr>
            <w:r>
              <w:rPr>
                <w:rFonts w:cs="Noto Sans CJK SC"/>
                <w:b/>
                <w:color w:val="FFFFFF"/>
                <w:sz w:val="17"/>
              </w:rPr>
              <w:t>建议周期</w:t>
            </w:r>
          </w:p>
        </w:tc>
        <w:tc>
          <w:tcPr>
            <w:tcW w:w="5329" w:type="dxa"/>
            <w:shd w:val="clear" w:color="auto" w:fill="1F4E79"/>
            <w:vAlign w:val="center"/>
          </w:tcPr>
          <w:p w14:paraId="0716C541" w14:textId="77777777" w:rsidR="0082336B" w:rsidRDefault="00000000">
            <w:pPr>
              <w:spacing w:after="0" w:line="269" w:lineRule="auto"/>
              <w:jc w:val="center"/>
            </w:pPr>
            <w:r>
              <w:rPr>
                <w:rFonts w:cs="Noto Sans CJK SC"/>
                <w:b/>
                <w:color w:val="FFFFFF"/>
                <w:sz w:val="17"/>
              </w:rPr>
              <w:t>维护内容</w:t>
            </w:r>
          </w:p>
        </w:tc>
      </w:tr>
      <w:tr w:rsidR="0082336B" w14:paraId="1EAF06BE" w14:textId="77777777">
        <w:trPr>
          <w:cantSplit/>
          <w:jc w:val="center"/>
        </w:trPr>
        <w:tc>
          <w:tcPr>
            <w:tcW w:w="2268" w:type="dxa"/>
            <w:shd w:val="clear" w:color="auto" w:fill="F3F8FC"/>
            <w:vAlign w:val="center"/>
          </w:tcPr>
          <w:p w14:paraId="1FD97A5A" w14:textId="77777777" w:rsidR="0082336B" w:rsidRDefault="00000000">
            <w:pPr>
              <w:spacing w:after="0" w:line="269" w:lineRule="auto"/>
            </w:pPr>
            <w:r>
              <w:rPr>
                <w:rFonts w:cs="Noto Sans CJK SC"/>
                <w:b/>
                <w:color w:val="1F2937"/>
                <w:sz w:val="16"/>
              </w:rPr>
              <w:t>气源压力检查</w:t>
            </w:r>
          </w:p>
        </w:tc>
        <w:tc>
          <w:tcPr>
            <w:tcW w:w="1984" w:type="dxa"/>
            <w:vAlign w:val="center"/>
          </w:tcPr>
          <w:p w14:paraId="753795E0" w14:textId="77777777" w:rsidR="0082336B" w:rsidRDefault="00000000">
            <w:pPr>
              <w:spacing w:after="0" w:line="269" w:lineRule="auto"/>
            </w:pPr>
            <w:r>
              <w:rPr>
                <w:rFonts w:cs="Noto Sans CJK SC"/>
                <w:color w:val="1F2937"/>
                <w:sz w:val="16"/>
              </w:rPr>
              <w:t>每日</w:t>
            </w:r>
          </w:p>
        </w:tc>
        <w:tc>
          <w:tcPr>
            <w:tcW w:w="5329" w:type="dxa"/>
            <w:vAlign w:val="center"/>
          </w:tcPr>
          <w:p w14:paraId="707DA1A4" w14:textId="77777777" w:rsidR="0082336B" w:rsidRDefault="00000000">
            <w:pPr>
              <w:spacing w:after="0" w:line="269" w:lineRule="auto"/>
              <w:rPr>
                <w:lang w:eastAsia="zh-CN"/>
              </w:rPr>
            </w:pPr>
            <w:proofErr w:type="gramStart"/>
            <w:r>
              <w:rPr>
                <w:rFonts w:cs="Noto Sans CJK SC"/>
                <w:color w:val="1F2937"/>
                <w:sz w:val="16"/>
                <w:lang w:eastAsia="zh-CN"/>
              </w:rPr>
              <w:t>查看总</w:t>
            </w:r>
            <w:proofErr w:type="gramEnd"/>
            <w:r>
              <w:rPr>
                <w:rFonts w:cs="Noto Sans CJK SC"/>
                <w:color w:val="1F2937"/>
                <w:sz w:val="16"/>
                <w:lang w:eastAsia="zh-CN"/>
              </w:rPr>
              <w:t>气源和设备端压力表，确认压力稳定且满足设备要求。</w:t>
            </w:r>
          </w:p>
        </w:tc>
      </w:tr>
      <w:tr w:rsidR="0082336B" w14:paraId="651D0EBC" w14:textId="77777777">
        <w:trPr>
          <w:cantSplit/>
          <w:jc w:val="center"/>
        </w:trPr>
        <w:tc>
          <w:tcPr>
            <w:tcW w:w="2268" w:type="dxa"/>
            <w:shd w:val="clear" w:color="auto" w:fill="F3F8FC"/>
            <w:vAlign w:val="center"/>
          </w:tcPr>
          <w:p w14:paraId="3BA26BBC" w14:textId="77777777" w:rsidR="0082336B" w:rsidRDefault="00000000">
            <w:pPr>
              <w:spacing w:after="0" w:line="269" w:lineRule="auto"/>
            </w:pPr>
            <w:proofErr w:type="spellStart"/>
            <w:r>
              <w:rPr>
                <w:rFonts w:cs="Noto Sans CJK SC"/>
                <w:b/>
                <w:color w:val="1F2937"/>
                <w:sz w:val="16"/>
              </w:rPr>
              <w:t>过滤器排水</w:t>
            </w:r>
            <w:proofErr w:type="spellEnd"/>
          </w:p>
        </w:tc>
        <w:tc>
          <w:tcPr>
            <w:tcW w:w="1984" w:type="dxa"/>
            <w:vAlign w:val="center"/>
          </w:tcPr>
          <w:p w14:paraId="610BD46D" w14:textId="77777777" w:rsidR="0082336B" w:rsidRDefault="00000000">
            <w:pPr>
              <w:spacing w:after="0" w:line="269" w:lineRule="auto"/>
            </w:pPr>
            <w:r>
              <w:rPr>
                <w:rFonts w:cs="Noto Sans CJK SC"/>
                <w:color w:val="1F2937"/>
                <w:sz w:val="16"/>
              </w:rPr>
              <w:t>每日或按现场情况</w:t>
            </w:r>
          </w:p>
        </w:tc>
        <w:tc>
          <w:tcPr>
            <w:tcW w:w="5329" w:type="dxa"/>
            <w:vAlign w:val="center"/>
          </w:tcPr>
          <w:p w14:paraId="1DE13E3B" w14:textId="77777777" w:rsidR="0082336B" w:rsidRDefault="00000000">
            <w:pPr>
              <w:spacing w:after="0" w:line="269" w:lineRule="auto"/>
              <w:rPr>
                <w:lang w:eastAsia="zh-CN"/>
              </w:rPr>
            </w:pPr>
            <w:r>
              <w:rPr>
                <w:rFonts w:cs="Noto Sans CJK SC"/>
                <w:color w:val="1F2937"/>
                <w:sz w:val="16"/>
                <w:lang w:eastAsia="zh-CN"/>
              </w:rPr>
              <w:t>排出</w:t>
            </w:r>
            <w:proofErr w:type="gramStart"/>
            <w:r>
              <w:rPr>
                <w:rFonts w:cs="Noto Sans CJK SC"/>
                <w:color w:val="1F2937"/>
                <w:sz w:val="16"/>
                <w:lang w:eastAsia="zh-CN"/>
              </w:rPr>
              <w:t>滤杯积水</w:t>
            </w:r>
            <w:proofErr w:type="gramEnd"/>
            <w:r>
              <w:rPr>
                <w:rFonts w:cs="Noto Sans CJK SC"/>
                <w:color w:val="1F2937"/>
                <w:sz w:val="16"/>
                <w:lang w:eastAsia="zh-CN"/>
              </w:rPr>
              <w:t>，防止水分进入阀、气缸和真空发生器。</w:t>
            </w:r>
          </w:p>
        </w:tc>
      </w:tr>
      <w:tr w:rsidR="0082336B" w14:paraId="08447639" w14:textId="77777777">
        <w:trPr>
          <w:cantSplit/>
          <w:jc w:val="center"/>
        </w:trPr>
        <w:tc>
          <w:tcPr>
            <w:tcW w:w="2268" w:type="dxa"/>
            <w:shd w:val="clear" w:color="auto" w:fill="F3F8FC"/>
            <w:vAlign w:val="center"/>
          </w:tcPr>
          <w:p w14:paraId="26CB3012" w14:textId="77777777" w:rsidR="0082336B" w:rsidRDefault="00000000">
            <w:pPr>
              <w:spacing w:after="0" w:line="269" w:lineRule="auto"/>
            </w:pPr>
            <w:proofErr w:type="spellStart"/>
            <w:r>
              <w:rPr>
                <w:rFonts w:cs="Noto Sans CJK SC"/>
                <w:b/>
                <w:color w:val="1F2937"/>
                <w:sz w:val="16"/>
              </w:rPr>
              <w:t>气管检查</w:t>
            </w:r>
            <w:proofErr w:type="spellEnd"/>
          </w:p>
        </w:tc>
        <w:tc>
          <w:tcPr>
            <w:tcW w:w="1984" w:type="dxa"/>
            <w:vAlign w:val="center"/>
          </w:tcPr>
          <w:p w14:paraId="5BFFD9FC" w14:textId="77777777" w:rsidR="0082336B" w:rsidRDefault="00000000">
            <w:pPr>
              <w:spacing w:after="0" w:line="269" w:lineRule="auto"/>
            </w:pPr>
            <w:r>
              <w:rPr>
                <w:rFonts w:cs="Noto Sans CJK SC"/>
                <w:color w:val="1F2937"/>
                <w:sz w:val="16"/>
              </w:rPr>
              <w:t>每周</w:t>
            </w:r>
          </w:p>
        </w:tc>
        <w:tc>
          <w:tcPr>
            <w:tcW w:w="5329" w:type="dxa"/>
            <w:vAlign w:val="center"/>
          </w:tcPr>
          <w:p w14:paraId="015A8246" w14:textId="77777777" w:rsidR="0082336B" w:rsidRDefault="00000000">
            <w:pPr>
              <w:spacing w:after="0" w:line="269" w:lineRule="auto"/>
              <w:rPr>
                <w:lang w:eastAsia="zh-CN"/>
              </w:rPr>
            </w:pPr>
            <w:r>
              <w:rPr>
                <w:rFonts w:cs="Noto Sans CJK SC"/>
                <w:color w:val="1F2937"/>
                <w:sz w:val="16"/>
                <w:lang w:eastAsia="zh-CN"/>
              </w:rPr>
              <w:t>检查是否磨损、折弯、鼓包、老化，与运动部件是否发生摩擦。</w:t>
            </w:r>
          </w:p>
        </w:tc>
      </w:tr>
      <w:tr w:rsidR="0082336B" w14:paraId="0049051C" w14:textId="77777777">
        <w:trPr>
          <w:cantSplit/>
          <w:jc w:val="center"/>
        </w:trPr>
        <w:tc>
          <w:tcPr>
            <w:tcW w:w="2268" w:type="dxa"/>
            <w:shd w:val="clear" w:color="auto" w:fill="F3F8FC"/>
            <w:vAlign w:val="center"/>
          </w:tcPr>
          <w:p w14:paraId="4578246D" w14:textId="77777777" w:rsidR="0082336B" w:rsidRDefault="00000000">
            <w:pPr>
              <w:spacing w:after="0" w:line="269" w:lineRule="auto"/>
            </w:pPr>
            <w:proofErr w:type="spellStart"/>
            <w:r>
              <w:rPr>
                <w:rFonts w:cs="Noto Sans CJK SC"/>
                <w:b/>
                <w:color w:val="1F2937"/>
                <w:sz w:val="16"/>
              </w:rPr>
              <w:t>接头检查</w:t>
            </w:r>
            <w:proofErr w:type="spellEnd"/>
          </w:p>
        </w:tc>
        <w:tc>
          <w:tcPr>
            <w:tcW w:w="1984" w:type="dxa"/>
            <w:vAlign w:val="center"/>
          </w:tcPr>
          <w:p w14:paraId="2D1A4606" w14:textId="77777777" w:rsidR="0082336B" w:rsidRDefault="00000000">
            <w:pPr>
              <w:spacing w:after="0" w:line="269" w:lineRule="auto"/>
            </w:pPr>
            <w:r>
              <w:rPr>
                <w:rFonts w:cs="Noto Sans CJK SC"/>
                <w:color w:val="1F2937"/>
                <w:sz w:val="16"/>
              </w:rPr>
              <w:t>每周</w:t>
            </w:r>
          </w:p>
        </w:tc>
        <w:tc>
          <w:tcPr>
            <w:tcW w:w="5329" w:type="dxa"/>
            <w:vAlign w:val="center"/>
          </w:tcPr>
          <w:p w14:paraId="63FD1CDC" w14:textId="77777777" w:rsidR="0082336B" w:rsidRDefault="00000000">
            <w:pPr>
              <w:spacing w:after="0" w:line="269" w:lineRule="auto"/>
              <w:rPr>
                <w:lang w:eastAsia="zh-CN"/>
              </w:rPr>
            </w:pPr>
            <w:r>
              <w:rPr>
                <w:rFonts w:cs="Noto Sans CJK SC"/>
                <w:color w:val="1F2937"/>
                <w:sz w:val="16"/>
                <w:lang w:eastAsia="zh-CN"/>
              </w:rPr>
              <w:t>检查是否松动、漏气、脱落，必要时重新插拔或更换。</w:t>
            </w:r>
          </w:p>
        </w:tc>
      </w:tr>
      <w:tr w:rsidR="0082336B" w14:paraId="279EED38" w14:textId="77777777">
        <w:trPr>
          <w:cantSplit/>
          <w:jc w:val="center"/>
        </w:trPr>
        <w:tc>
          <w:tcPr>
            <w:tcW w:w="2268" w:type="dxa"/>
            <w:shd w:val="clear" w:color="auto" w:fill="F3F8FC"/>
            <w:vAlign w:val="center"/>
          </w:tcPr>
          <w:p w14:paraId="0C55A6D7" w14:textId="77777777" w:rsidR="0082336B" w:rsidRDefault="00000000">
            <w:pPr>
              <w:spacing w:after="0" w:line="269" w:lineRule="auto"/>
            </w:pPr>
            <w:proofErr w:type="spellStart"/>
            <w:r>
              <w:rPr>
                <w:rFonts w:cs="Noto Sans CJK SC"/>
                <w:b/>
                <w:color w:val="1F2937"/>
                <w:sz w:val="16"/>
              </w:rPr>
              <w:t>控制阀检查</w:t>
            </w:r>
            <w:proofErr w:type="spellEnd"/>
          </w:p>
        </w:tc>
        <w:tc>
          <w:tcPr>
            <w:tcW w:w="1984" w:type="dxa"/>
            <w:vAlign w:val="center"/>
          </w:tcPr>
          <w:p w14:paraId="4CEE4B44" w14:textId="77777777" w:rsidR="0082336B" w:rsidRDefault="00000000">
            <w:pPr>
              <w:spacing w:after="0" w:line="269" w:lineRule="auto"/>
            </w:pPr>
            <w:r>
              <w:rPr>
                <w:rFonts w:cs="Noto Sans CJK SC"/>
                <w:color w:val="1F2937"/>
                <w:sz w:val="16"/>
              </w:rPr>
              <w:t>每月</w:t>
            </w:r>
          </w:p>
        </w:tc>
        <w:tc>
          <w:tcPr>
            <w:tcW w:w="5329" w:type="dxa"/>
            <w:vAlign w:val="center"/>
          </w:tcPr>
          <w:p w14:paraId="6CCA4AA7" w14:textId="77777777" w:rsidR="0082336B" w:rsidRDefault="00000000">
            <w:pPr>
              <w:spacing w:after="0" w:line="269" w:lineRule="auto"/>
              <w:rPr>
                <w:lang w:eastAsia="zh-CN"/>
              </w:rPr>
            </w:pPr>
            <w:r>
              <w:rPr>
                <w:rFonts w:cs="Noto Sans CJK SC"/>
                <w:color w:val="1F2937"/>
                <w:sz w:val="16"/>
                <w:lang w:eastAsia="zh-CN"/>
              </w:rPr>
              <w:t>检查动作是否灵敏，排气口是否异常漏气，按钮复位是否正常。</w:t>
            </w:r>
          </w:p>
        </w:tc>
      </w:tr>
      <w:tr w:rsidR="0082336B" w14:paraId="5FDF415C" w14:textId="77777777">
        <w:trPr>
          <w:cantSplit/>
          <w:jc w:val="center"/>
        </w:trPr>
        <w:tc>
          <w:tcPr>
            <w:tcW w:w="2268" w:type="dxa"/>
            <w:shd w:val="clear" w:color="auto" w:fill="F3F8FC"/>
            <w:vAlign w:val="center"/>
          </w:tcPr>
          <w:p w14:paraId="16FF3D43" w14:textId="77777777" w:rsidR="0082336B" w:rsidRDefault="00000000">
            <w:pPr>
              <w:spacing w:after="0" w:line="269" w:lineRule="auto"/>
            </w:pPr>
            <w:proofErr w:type="spellStart"/>
            <w:r>
              <w:rPr>
                <w:rFonts w:cs="Noto Sans CJK SC"/>
                <w:b/>
                <w:color w:val="1F2937"/>
                <w:sz w:val="16"/>
              </w:rPr>
              <w:t>气缸检查</w:t>
            </w:r>
            <w:proofErr w:type="spellEnd"/>
          </w:p>
        </w:tc>
        <w:tc>
          <w:tcPr>
            <w:tcW w:w="1984" w:type="dxa"/>
            <w:vAlign w:val="center"/>
          </w:tcPr>
          <w:p w14:paraId="58DDE47E" w14:textId="77777777" w:rsidR="0082336B" w:rsidRDefault="00000000">
            <w:pPr>
              <w:spacing w:after="0" w:line="269" w:lineRule="auto"/>
            </w:pPr>
            <w:r>
              <w:rPr>
                <w:rFonts w:cs="Noto Sans CJK SC"/>
                <w:color w:val="1F2937"/>
                <w:sz w:val="16"/>
              </w:rPr>
              <w:t>每月</w:t>
            </w:r>
          </w:p>
        </w:tc>
        <w:tc>
          <w:tcPr>
            <w:tcW w:w="5329" w:type="dxa"/>
            <w:vAlign w:val="center"/>
          </w:tcPr>
          <w:p w14:paraId="5393959B" w14:textId="77777777" w:rsidR="0082336B" w:rsidRDefault="00000000">
            <w:pPr>
              <w:spacing w:after="0" w:line="269" w:lineRule="auto"/>
              <w:rPr>
                <w:lang w:eastAsia="zh-CN"/>
              </w:rPr>
            </w:pPr>
            <w:r>
              <w:rPr>
                <w:rFonts w:cs="Noto Sans CJK SC"/>
                <w:color w:val="1F2937"/>
                <w:sz w:val="16"/>
                <w:lang w:eastAsia="zh-CN"/>
              </w:rPr>
              <w:t>检查动作是否顺滑，有无爬行、漏气、</w:t>
            </w:r>
            <w:proofErr w:type="gramStart"/>
            <w:r>
              <w:rPr>
                <w:rFonts w:cs="Noto Sans CJK SC"/>
                <w:color w:val="1F2937"/>
                <w:sz w:val="16"/>
                <w:lang w:eastAsia="zh-CN"/>
              </w:rPr>
              <w:t>卡滞和</w:t>
            </w:r>
            <w:proofErr w:type="gramEnd"/>
            <w:r>
              <w:rPr>
                <w:rFonts w:cs="Noto Sans CJK SC"/>
                <w:color w:val="1F2937"/>
                <w:sz w:val="16"/>
                <w:lang w:eastAsia="zh-CN"/>
              </w:rPr>
              <w:t>异常声音。</w:t>
            </w:r>
          </w:p>
        </w:tc>
      </w:tr>
      <w:tr w:rsidR="0082336B" w14:paraId="341A1DDF" w14:textId="77777777">
        <w:trPr>
          <w:cantSplit/>
          <w:jc w:val="center"/>
        </w:trPr>
        <w:tc>
          <w:tcPr>
            <w:tcW w:w="2268" w:type="dxa"/>
            <w:shd w:val="clear" w:color="auto" w:fill="F3F8FC"/>
            <w:vAlign w:val="center"/>
          </w:tcPr>
          <w:p w14:paraId="12DB4F66" w14:textId="77777777" w:rsidR="0082336B" w:rsidRDefault="00000000">
            <w:pPr>
              <w:spacing w:after="0" w:line="269" w:lineRule="auto"/>
            </w:pPr>
            <w:proofErr w:type="spellStart"/>
            <w:r>
              <w:rPr>
                <w:rFonts w:cs="Noto Sans CJK SC"/>
                <w:b/>
                <w:color w:val="1F2937"/>
                <w:sz w:val="16"/>
              </w:rPr>
              <w:t>真空系统检查</w:t>
            </w:r>
            <w:proofErr w:type="spellEnd"/>
          </w:p>
        </w:tc>
        <w:tc>
          <w:tcPr>
            <w:tcW w:w="1984" w:type="dxa"/>
            <w:vAlign w:val="center"/>
          </w:tcPr>
          <w:p w14:paraId="0281C1E4" w14:textId="77777777" w:rsidR="0082336B" w:rsidRDefault="00000000">
            <w:pPr>
              <w:spacing w:after="0" w:line="269" w:lineRule="auto"/>
            </w:pPr>
            <w:r>
              <w:rPr>
                <w:rFonts w:cs="Noto Sans CJK SC"/>
                <w:color w:val="1F2937"/>
                <w:sz w:val="16"/>
              </w:rPr>
              <w:t>每周</w:t>
            </w:r>
          </w:p>
        </w:tc>
        <w:tc>
          <w:tcPr>
            <w:tcW w:w="5329" w:type="dxa"/>
            <w:vAlign w:val="center"/>
          </w:tcPr>
          <w:p w14:paraId="46F80665" w14:textId="77777777" w:rsidR="0082336B" w:rsidRDefault="00000000">
            <w:pPr>
              <w:spacing w:after="0" w:line="269" w:lineRule="auto"/>
              <w:rPr>
                <w:lang w:eastAsia="zh-CN"/>
              </w:rPr>
            </w:pPr>
            <w:r>
              <w:rPr>
                <w:rFonts w:cs="Noto Sans CJK SC"/>
                <w:color w:val="1F2937"/>
                <w:sz w:val="16"/>
                <w:lang w:eastAsia="zh-CN"/>
              </w:rPr>
              <w:t>检查吸盘、真空管、过滤器、真空表和破真空阀。</w:t>
            </w:r>
          </w:p>
        </w:tc>
      </w:tr>
      <w:tr w:rsidR="0082336B" w14:paraId="1A23C09F" w14:textId="77777777">
        <w:trPr>
          <w:cantSplit/>
          <w:jc w:val="center"/>
        </w:trPr>
        <w:tc>
          <w:tcPr>
            <w:tcW w:w="2268" w:type="dxa"/>
            <w:shd w:val="clear" w:color="auto" w:fill="F3F8FC"/>
            <w:vAlign w:val="center"/>
          </w:tcPr>
          <w:p w14:paraId="68F8C1EF" w14:textId="77777777" w:rsidR="0082336B" w:rsidRDefault="00000000">
            <w:pPr>
              <w:spacing w:after="0" w:line="269" w:lineRule="auto"/>
            </w:pPr>
            <w:proofErr w:type="spellStart"/>
            <w:r>
              <w:rPr>
                <w:rFonts w:cs="Noto Sans CJK SC"/>
                <w:b/>
                <w:color w:val="1F2937"/>
                <w:sz w:val="16"/>
              </w:rPr>
              <w:t>夹具连接检查</w:t>
            </w:r>
            <w:proofErr w:type="spellEnd"/>
          </w:p>
        </w:tc>
        <w:tc>
          <w:tcPr>
            <w:tcW w:w="1984" w:type="dxa"/>
            <w:vAlign w:val="center"/>
          </w:tcPr>
          <w:p w14:paraId="2A34EA6E" w14:textId="77777777" w:rsidR="0082336B" w:rsidRDefault="00000000">
            <w:pPr>
              <w:spacing w:after="0" w:line="269" w:lineRule="auto"/>
            </w:pPr>
            <w:r>
              <w:rPr>
                <w:rFonts w:cs="Noto Sans CJK SC"/>
                <w:color w:val="1F2937"/>
                <w:sz w:val="16"/>
              </w:rPr>
              <w:t>每周</w:t>
            </w:r>
          </w:p>
        </w:tc>
        <w:tc>
          <w:tcPr>
            <w:tcW w:w="5329" w:type="dxa"/>
            <w:vAlign w:val="center"/>
          </w:tcPr>
          <w:p w14:paraId="4B125A6C" w14:textId="77777777" w:rsidR="0082336B" w:rsidRDefault="00000000">
            <w:pPr>
              <w:spacing w:after="0" w:line="269" w:lineRule="auto"/>
              <w:rPr>
                <w:lang w:eastAsia="zh-CN"/>
              </w:rPr>
            </w:pPr>
            <w:r>
              <w:rPr>
                <w:rFonts w:cs="Noto Sans CJK SC"/>
                <w:color w:val="1F2937"/>
                <w:sz w:val="16"/>
                <w:lang w:eastAsia="zh-CN"/>
              </w:rPr>
              <w:t>检查螺栓、销轴、夹爪垫、防掉落结构和定位件是否可靠。</w:t>
            </w:r>
          </w:p>
        </w:tc>
      </w:tr>
    </w:tbl>
    <w:p w14:paraId="68A15000" w14:textId="77777777" w:rsidR="0082336B" w:rsidRDefault="0082336B">
      <w:pPr>
        <w:spacing w:after="20"/>
        <w:rPr>
          <w:lang w:eastAsia="zh-CN"/>
        </w:rPr>
      </w:pPr>
    </w:p>
    <w:p w14:paraId="0F8711B4" w14:textId="77777777" w:rsidR="0082336B" w:rsidRDefault="00000000">
      <w:pPr>
        <w:pStyle w:val="1"/>
        <w:spacing w:before="200" w:after="100"/>
        <w:rPr>
          <w:lang w:eastAsia="zh-CN"/>
        </w:rPr>
      </w:pPr>
      <w:r>
        <w:rPr>
          <w:rFonts w:ascii="Noto Sans CJK SC" w:eastAsia="Noto Sans CJK SC" w:hAnsi="Noto Sans CJK SC" w:cs="Noto Sans CJK SC"/>
          <w:color w:val="1F4E79"/>
          <w:sz w:val="27"/>
          <w:lang w:eastAsia="zh-CN"/>
        </w:rPr>
        <w:t>十一、处理边界与联系厂家情形</w:t>
      </w:r>
    </w:p>
    <w:p w14:paraId="4BBEE9FA" w14:textId="77777777" w:rsidR="0082336B" w:rsidRDefault="00000000">
      <w:pPr>
        <w:pStyle w:val="21"/>
        <w:spacing w:before="120" w:after="80"/>
        <w:rPr>
          <w:lang w:eastAsia="zh-CN"/>
        </w:rPr>
      </w:pPr>
      <w:r>
        <w:rPr>
          <w:rFonts w:ascii="Noto Sans CJK SC" w:eastAsia="Noto Sans CJK SC" w:hAnsi="Noto Sans CJK SC" w:cs="Noto Sans CJK SC"/>
          <w:color w:val="1F4E79"/>
          <w:sz w:val="22"/>
          <w:lang w:eastAsia="zh-CN"/>
        </w:rPr>
        <w:t>客户可自行检查</w:t>
      </w:r>
    </w:p>
    <w:p w14:paraId="7622EF83" w14:textId="77777777" w:rsidR="0082336B" w:rsidRDefault="00000000">
      <w:pPr>
        <w:spacing w:after="40" w:line="283" w:lineRule="auto"/>
        <w:ind w:left="255" w:hanging="142"/>
        <w:rPr>
          <w:lang w:eastAsia="zh-CN"/>
        </w:rPr>
      </w:pPr>
      <w:r>
        <w:rPr>
          <w:rFonts w:cs="Noto Sans CJK SC"/>
          <w:color w:val="1F2937"/>
          <w:sz w:val="18"/>
          <w:lang w:eastAsia="zh-CN"/>
        </w:rPr>
        <w:t>• 气源是否打开，压力是否明显偏低。</w:t>
      </w:r>
    </w:p>
    <w:p w14:paraId="354B70AC" w14:textId="77777777" w:rsidR="0082336B" w:rsidRDefault="00000000">
      <w:pPr>
        <w:spacing w:after="40" w:line="283" w:lineRule="auto"/>
        <w:ind w:left="255" w:hanging="142"/>
        <w:rPr>
          <w:lang w:eastAsia="zh-CN"/>
        </w:rPr>
      </w:pPr>
      <w:r>
        <w:rPr>
          <w:rFonts w:cs="Noto Sans CJK SC"/>
          <w:color w:val="1F2937"/>
          <w:sz w:val="18"/>
          <w:lang w:eastAsia="zh-CN"/>
        </w:rPr>
        <w:t>• 过滤减压阀是否积水，压力是否被误调。</w:t>
      </w:r>
    </w:p>
    <w:p w14:paraId="2A2E4888" w14:textId="77777777" w:rsidR="0082336B" w:rsidRDefault="00000000">
      <w:pPr>
        <w:spacing w:after="40" w:line="283" w:lineRule="auto"/>
        <w:ind w:left="255" w:hanging="142"/>
        <w:rPr>
          <w:lang w:eastAsia="zh-CN"/>
        </w:rPr>
      </w:pPr>
      <w:r>
        <w:rPr>
          <w:rFonts w:cs="Noto Sans CJK SC"/>
          <w:color w:val="1F2937"/>
          <w:sz w:val="18"/>
          <w:lang w:eastAsia="zh-CN"/>
        </w:rPr>
        <w:lastRenderedPageBreak/>
        <w:t>• 气管是否弯折、接头是否脱落、吸盘是否明显老化。</w:t>
      </w:r>
    </w:p>
    <w:p w14:paraId="4CA15F46" w14:textId="39F39ACD" w:rsidR="0082336B" w:rsidRDefault="00000000">
      <w:pPr>
        <w:spacing w:after="40" w:line="283" w:lineRule="auto"/>
        <w:ind w:left="255" w:hanging="142"/>
        <w:rPr>
          <w:lang w:eastAsia="zh-CN"/>
        </w:rPr>
      </w:pPr>
      <w:r>
        <w:rPr>
          <w:rFonts w:cs="Noto Sans CJK SC"/>
          <w:color w:val="1F2937"/>
          <w:sz w:val="18"/>
          <w:lang w:eastAsia="zh-CN"/>
        </w:rPr>
        <w:t>• 工件重量、尺寸、表面状态是否与原设计条件</w:t>
      </w:r>
      <w:proofErr w:type="gramStart"/>
      <w:r>
        <w:rPr>
          <w:rFonts w:cs="Noto Sans CJK SC"/>
          <w:color w:val="1F2937"/>
          <w:sz w:val="18"/>
          <w:lang w:eastAsia="zh-CN"/>
        </w:rPr>
        <w:t>一</w:t>
      </w:r>
      <w:proofErr w:type="gramEnd"/>
      <w:r w:rsidR="00771C1E">
        <w:rPr>
          <w:noProof/>
        </w:rPr>
        <w:drawing>
          <wp:anchor distT="0" distB="0" distL="114300" distR="114300" simplePos="0" relativeHeight="251664384" behindDoc="1" locked="0" layoutInCell="1" allowOverlap="1" wp14:anchorId="51867493" wp14:editId="2E331DE5">
            <wp:simplePos x="0" y="0"/>
            <wp:positionH relativeFrom="column">
              <wp:posOffset>0</wp:posOffset>
            </wp:positionH>
            <wp:positionV relativeFrom="paragraph">
              <wp:posOffset>-635</wp:posOffset>
            </wp:positionV>
            <wp:extent cx="6264910" cy="5667375"/>
            <wp:effectExtent l="0" t="0" r="2540" b="0"/>
            <wp:wrapNone/>
            <wp:docPr id="1817690481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1171869" name="图片 5"/>
                    <pic:cNvPicPr>
                      <a:picLocks noChangeAspect="1"/>
                    </pic:cNvPicPr>
                  </pic:nvPicPr>
                  <pic:blipFill>
                    <a:blip r:embed="rId8">
                      <a:alphaModFix amt="20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64910" cy="56673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cs="Noto Sans CJK SC"/>
          <w:color w:val="1F2937"/>
          <w:sz w:val="18"/>
          <w:lang w:eastAsia="zh-CN"/>
        </w:rPr>
        <w:t>致。</w:t>
      </w:r>
    </w:p>
    <w:p w14:paraId="65D0E069" w14:textId="77777777" w:rsidR="0082336B" w:rsidRDefault="00000000">
      <w:pPr>
        <w:spacing w:after="40" w:line="283" w:lineRule="auto"/>
        <w:ind w:left="255" w:hanging="142"/>
        <w:rPr>
          <w:lang w:eastAsia="zh-CN"/>
        </w:rPr>
      </w:pPr>
      <w:r>
        <w:rPr>
          <w:rFonts w:cs="Noto Sans CJK SC"/>
          <w:color w:val="1F2937"/>
          <w:sz w:val="18"/>
          <w:lang w:eastAsia="zh-CN"/>
        </w:rPr>
        <w:t>• 现场是否新增障碍物、工装、管线或影响机械</w:t>
      </w:r>
      <w:proofErr w:type="gramStart"/>
      <w:r>
        <w:rPr>
          <w:rFonts w:cs="Noto Sans CJK SC"/>
          <w:color w:val="1F2937"/>
          <w:sz w:val="18"/>
          <w:lang w:eastAsia="zh-CN"/>
        </w:rPr>
        <w:t>臂运动</w:t>
      </w:r>
      <w:proofErr w:type="gramEnd"/>
      <w:r>
        <w:rPr>
          <w:rFonts w:cs="Noto Sans CJK SC"/>
          <w:color w:val="1F2937"/>
          <w:sz w:val="18"/>
          <w:lang w:eastAsia="zh-CN"/>
        </w:rPr>
        <w:t>的结构。</w:t>
      </w:r>
    </w:p>
    <w:p w14:paraId="193E1023" w14:textId="77777777" w:rsidR="0082336B" w:rsidRDefault="00000000">
      <w:pPr>
        <w:pStyle w:val="21"/>
        <w:spacing w:before="120" w:after="80"/>
        <w:rPr>
          <w:lang w:eastAsia="zh-CN"/>
        </w:rPr>
      </w:pPr>
      <w:r>
        <w:rPr>
          <w:rFonts w:ascii="Noto Sans CJK SC" w:eastAsia="Noto Sans CJK SC" w:hAnsi="Noto Sans CJK SC" w:cs="Noto Sans CJK SC"/>
          <w:color w:val="1F4E79"/>
          <w:sz w:val="22"/>
          <w:lang w:eastAsia="zh-CN"/>
        </w:rPr>
        <w:t>建议联系厂家或专业人员处理</w:t>
      </w:r>
    </w:p>
    <w:p w14:paraId="7CFDC915" w14:textId="77777777" w:rsidR="0082336B" w:rsidRDefault="00000000">
      <w:pPr>
        <w:spacing w:after="40" w:line="283" w:lineRule="auto"/>
        <w:ind w:left="255" w:hanging="142"/>
        <w:rPr>
          <w:lang w:eastAsia="zh-CN"/>
        </w:rPr>
      </w:pPr>
      <w:r>
        <w:rPr>
          <w:rFonts w:cs="Noto Sans CJK SC"/>
          <w:color w:val="1F2937"/>
          <w:sz w:val="18"/>
          <w:lang w:eastAsia="zh-CN"/>
        </w:rPr>
        <w:t>• 设备自行上升或下降，无法稳定平衡。</w:t>
      </w:r>
    </w:p>
    <w:p w14:paraId="2F181793" w14:textId="77777777" w:rsidR="0082336B" w:rsidRDefault="00000000">
      <w:pPr>
        <w:spacing w:after="40" w:line="283" w:lineRule="auto"/>
        <w:ind w:left="255" w:hanging="142"/>
        <w:rPr>
          <w:lang w:eastAsia="zh-CN"/>
        </w:rPr>
      </w:pPr>
      <w:r>
        <w:rPr>
          <w:rFonts w:cs="Noto Sans CJK SC"/>
          <w:color w:val="1F2937"/>
          <w:sz w:val="18"/>
          <w:lang w:eastAsia="zh-CN"/>
        </w:rPr>
        <w:t>• 控制阀持续漏气、气缸疑似内泄或安全回路异常。</w:t>
      </w:r>
    </w:p>
    <w:p w14:paraId="4A4D4070" w14:textId="77777777" w:rsidR="0082336B" w:rsidRDefault="00000000">
      <w:pPr>
        <w:spacing w:after="40" w:line="283" w:lineRule="auto"/>
        <w:ind w:left="255" w:hanging="142"/>
        <w:rPr>
          <w:lang w:eastAsia="zh-CN"/>
        </w:rPr>
      </w:pPr>
      <w:r>
        <w:rPr>
          <w:rFonts w:cs="Noto Sans CJK SC"/>
          <w:color w:val="1F2937"/>
          <w:sz w:val="18"/>
          <w:lang w:eastAsia="zh-CN"/>
        </w:rPr>
        <w:t>• 夹具无法释放、刹车失效、断气保护异常。</w:t>
      </w:r>
    </w:p>
    <w:p w14:paraId="10ADE0F5" w14:textId="77777777" w:rsidR="0082336B" w:rsidRDefault="00000000">
      <w:pPr>
        <w:spacing w:after="40" w:line="283" w:lineRule="auto"/>
        <w:ind w:left="255" w:hanging="142"/>
        <w:rPr>
          <w:lang w:eastAsia="zh-CN"/>
        </w:rPr>
      </w:pPr>
      <w:r>
        <w:rPr>
          <w:rFonts w:cs="Noto Sans CJK SC"/>
          <w:color w:val="1F2937"/>
          <w:sz w:val="18"/>
          <w:lang w:eastAsia="zh-CN"/>
        </w:rPr>
        <w:t>• 设备发生碰撞、结构变形、焊缝或承重连接出现异常。</w:t>
      </w:r>
    </w:p>
    <w:p w14:paraId="799BC96D" w14:textId="77777777" w:rsidR="0082336B" w:rsidRDefault="00000000">
      <w:pPr>
        <w:spacing w:after="40" w:line="283" w:lineRule="auto"/>
        <w:ind w:left="255" w:hanging="142"/>
        <w:rPr>
          <w:lang w:eastAsia="zh-CN"/>
        </w:rPr>
      </w:pPr>
      <w:r>
        <w:rPr>
          <w:rFonts w:cs="Noto Sans CJK SC"/>
          <w:color w:val="1F2937"/>
          <w:sz w:val="18"/>
          <w:lang w:eastAsia="zh-CN"/>
        </w:rPr>
        <w:t>• 需要重新调整平衡压力、加载压力、负载切换逻辑或夹具安全互锁。</w:t>
      </w:r>
    </w:p>
    <w:p w14:paraId="688B642A" w14:textId="77777777" w:rsidR="0082336B" w:rsidRDefault="00000000">
      <w:pPr>
        <w:rPr>
          <w:lang w:eastAsia="zh-CN"/>
        </w:rPr>
      </w:pPr>
      <w:r>
        <w:rPr>
          <w:lang w:eastAsia="zh-CN"/>
        </w:rPr>
        <w:br w:type="page"/>
      </w:r>
    </w:p>
    <w:p w14:paraId="468E8BFB" w14:textId="03475479" w:rsidR="0082336B" w:rsidRDefault="00000000">
      <w:pPr>
        <w:pStyle w:val="1"/>
        <w:spacing w:before="200" w:after="100"/>
        <w:rPr>
          <w:lang w:eastAsia="zh-CN"/>
        </w:rPr>
      </w:pPr>
      <w:r>
        <w:rPr>
          <w:rFonts w:ascii="Noto Sans CJK SC" w:eastAsia="Noto Sans CJK SC" w:hAnsi="Noto Sans CJK SC" w:cs="Noto Sans CJK SC"/>
          <w:color w:val="1F4E79"/>
          <w:sz w:val="27"/>
          <w:lang w:eastAsia="zh-CN"/>
        </w:rPr>
        <w:lastRenderedPageBreak/>
        <w:t>十二、现场故障反馈记录</w:t>
      </w:r>
      <w:r w:rsidR="00771C1E">
        <w:rPr>
          <w:noProof/>
        </w:rPr>
        <w:drawing>
          <wp:anchor distT="0" distB="0" distL="114300" distR="114300" simplePos="0" relativeHeight="251666432" behindDoc="0" locked="0" layoutInCell="1" allowOverlap="1" wp14:anchorId="62804E7E" wp14:editId="5E326F4A">
            <wp:simplePos x="0" y="0"/>
            <wp:positionH relativeFrom="column">
              <wp:posOffset>1270</wp:posOffset>
            </wp:positionH>
            <wp:positionV relativeFrom="paragraph">
              <wp:posOffset>635</wp:posOffset>
            </wp:positionV>
            <wp:extent cx="6264910" cy="5667375"/>
            <wp:effectExtent l="0" t="0" r="2540" b="0"/>
            <wp:wrapNone/>
            <wp:docPr id="1676966027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1171869" name="图片 5"/>
                    <pic:cNvPicPr>
                      <a:picLocks noChangeAspect="1"/>
                    </pic:cNvPicPr>
                  </pic:nvPicPr>
                  <pic:blipFill>
                    <a:blip r:embed="rId8">
                      <a:alphaModFix amt="20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64910" cy="56673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0" w:type="auto"/>
        <w:jc w:val="center"/>
        <w:tblBorders>
          <w:top w:val="single" w:sz="5" w:space="0" w:color="B8C6D1"/>
          <w:left w:val="single" w:sz="5" w:space="0" w:color="B8C6D1"/>
          <w:bottom w:val="single" w:sz="5" w:space="0" w:color="B8C6D1"/>
          <w:right w:val="single" w:sz="5" w:space="0" w:color="B8C6D1"/>
          <w:insideH w:val="single" w:sz="5" w:space="0" w:color="B8C6D1"/>
          <w:insideV w:val="single" w:sz="5" w:space="0" w:color="B8C6D1"/>
        </w:tblBorders>
        <w:tblLayout w:type="fixed"/>
        <w:tblLook w:val="04A0" w:firstRow="1" w:lastRow="0" w:firstColumn="1" w:lastColumn="0" w:noHBand="0" w:noVBand="1"/>
      </w:tblPr>
      <w:tblGrid>
        <w:gridCol w:w="2324"/>
        <w:gridCol w:w="4649"/>
        <w:gridCol w:w="2835"/>
      </w:tblGrid>
      <w:tr w:rsidR="0082336B" w14:paraId="1B523C19" w14:textId="77777777">
        <w:trPr>
          <w:tblHeader/>
          <w:jc w:val="center"/>
        </w:trPr>
        <w:tc>
          <w:tcPr>
            <w:tcW w:w="2324" w:type="dxa"/>
            <w:shd w:val="clear" w:color="auto" w:fill="1F4E79"/>
            <w:vAlign w:val="center"/>
          </w:tcPr>
          <w:p w14:paraId="659CE529" w14:textId="77777777" w:rsidR="0082336B" w:rsidRDefault="00000000">
            <w:pPr>
              <w:spacing w:after="0" w:line="269" w:lineRule="auto"/>
              <w:jc w:val="center"/>
            </w:pPr>
            <w:proofErr w:type="spellStart"/>
            <w:r>
              <w:rPr>
                <w:rFonts w:cs="Noto Sans CJK SC"/>
                <w:b/>
                <w:color w:val="FFFFFF"/>
                <w:sz w:val="17"/>
              </w:rPr>
              <w:t>记录项目</w:t>
            </w:r>
            <w:proofErr w:type="spellEnd"/>
          </w:p>
        </w:tc>
        <w:tc>
          <w:tcPr>
            <w:tcW w:w="4649" w:type="dxa"/>
            <w:shd w:val="clear" w:color="auto" w:fill="1F4E79"/>
            <w:vAlign w:val="center"/>
          </w:tcPr>
          <w:p w14:paraId="4F1052F3" w14:textId="77777777" w:rsidR="0082336B" w:rsidRDefault="00000000">
            <w:pPr>
              <w:spacing w:after="0" w:line="269" w:lineRule="auto"/>
              <w:jc w:val="center"/>
            </w:pPr>
            <w:r>
              <w:rPr>
                <w:rFonts w:cs="Noto Sans CJK SC"/>
                <w:b/>
                <w:color w:val="FFFFFF"/>
                <w:sz w:val="17"/>
              </w:rPr>
              <w:t>填写内容</w:t>
            </w:r>
          </w:p>
        </w:tc>
        <w:tc>
          <w:tcPr>
            <w:tcW w:w="2835" w:type="dxa"/>
            <w:shd w:val="clear" w:color="auto" w:fill="1F4E79"/>
            <w:vAlign w:val="center"/>
          </w:tcPr>
          <w:p w14:paraId="404B1430" w14:textId="77777777" w:rsidR="0082336B" w:rsidRDefault="00000000">
            <w:pPr>
              <w:spacing w:after="0" w:line="269" w:lineRule="auto"/>
              <w:jc w:val="center"/>
            </w:pPr>
            <w:r>
              <w:rPr>
                <w:rFonts w:cs="Noto Sans CJK SC"/>
                <w:b/>
                <w:color w:val="FFFFFF"/>
                <w:sz w:val="17"/>
              </w:rPr>
              <w:t>备注</w:t>
            </w:r>
          </w:p>
        </w:tc>
      </w:tr>
      <w:tr w:rsidR="0082336B" w14:paraId="1FF53A34" w14:textId="77777777">
        <w:trPr>
          <w:cantSplit/>
          <w:jc w:val="center"/>
        </w:trPr>
        <w:tc>
          <w:tcPr>
            <w:tcW w:w="2324" w:type="dxa"/>
            <w:shd w:val="clear" w:color="auto" w:fill="F3F8FC"/>
            <w:vAlign w:val="center"/>
          </w:tcPr>
          <w:p w14:paraId="3CD84993" w14:textId="77777777" w:rsidR="0082336B" w:rsidRDefault="00000000">
            <w:pPr>
              <w:spacing w:after="0" w:line="269" w:lineRule="auto"/>
            </w:pPr>
            <w:r>
              <w:rPr>
                <w:rFonts w:cs="Noto Sans CJK SC"/>
                <w:b/>
                <w:color w:val="1F2937"/>
                <w:sz w:val="16"/>
              </w:rPr>
              <w:t>设备编号 / 项目名称</w:t>
            </w:r>
          </w:p>
        </w:tc>
        <w:tc>
          <w:tcPr>
            <w:tcW w:w="4649" w:type="dxa"/>
            <w:vAlign w:val="center"/>
          </w:tcPr>
          <w:p w14:paraId="508B529C" w14:textId="77777777" w:rsidR="0082336B" w:rsidRDefault="0082336B">
            <w:pPr>
              <w:spacing w:after="0" w:line="269" w:lineRule="auto"/>
            </w:pPr>
          </w:p>
        </w:tc>
        <w:tc>
          <w:tcPr>
            <w:tcW w:w="2835" w:type="dxa"/>
            <w:vAlign w:val="center"/>
          </w:tcPr>
          <w:p w14:paraId="0BED0C15" w14:textId="77777777" w:rsidR="0082336B" w:rsidRDefault="0082336B">
            <w:pPr>
              <w:spacing w:after="0" w:line="269" w:lineRule="auto"/>
            </w:pPr>
          </w:p>
        </w:tc>
      </w:tr>
      <w:tr w:rsidR="0082336B" w14:paraId="5B7BBBD5" w14:textId="77777777">
        <w:trPr>
          <w:cantSplit/>
          <w:jc w:val="center"/>
        </w:trPr>
        <w:tc>
          <w:tcPr>
            <w:tcW w:w="2324" w:type="dxa"/>
            <w:shd w:val="clear" w:color="auto" w:fill="F3F8FC"/>
            <w:vAlign w:val="center"/>
          </w:tcPr>
          <w:p w14:paraId="1DC695B0" w14:textId="77777777" w:rsidR="0082336B" w:rsidRDefault="00000000">
            <w:pPr>
              <w:spacing w:after="0" w:line="269" w:lineRule="auto"/>
            </w:pPr>
            <w:r>
              <w:rPr>
                <w:rFonts w:cs="Noto Sans CJK SC"/>
                <w:b/>
                <w:color w:val="1F2937"/>
                <w:sz w:val="16"/>
              </w:rPr>
              <w:t>故障发生时间</w:t>
            </w:r>
          </w:p>
        </w:tc>
        <w:tc>
          <w:tcPr>
            <w:tcW w:w="4649" w:type="dxa"/>
            <w:vAlign w:val="center"/>
          </w:tcPr>
          <w:p w14:paraId="66694EA3" w14:textId="77777777" w:rsidR="0082336B" w:rsidRDefault="0082336B">
            <w:pPr>
              <w:spacing w:after="0" w:line="269" w:lineRule="auto"/>
            </w:pPr>
          </w:p>
        </w:tc>
        <w:tc>
          <w:tcPr>
            <w:tcW w:w="2835" w:type="dxa"/>
            <w:vAlign w:val="center"/>
          </w:tcPr>
          <w:p w14:paraId="70FAAAEA" w14:textId="77777777" w:rsidR="0082336B" w:rsidRDefault="0082336B">
            <w:pPr>
              <w:spacing w:after="0" w:line="269" w:lineRule="auto"/>
            </w:pPr>
          </w:p>
        </w:tc>
      </w:tr>
      <w:tr w:rsidR="0082336B" w14:paraId="236C4CDD" w14:textId="77777777">
        <w:trPr>
          <w:cantSplit/>
          <w:jc w:val="center"/>
        </w:trPr>
        <w:tc>
          <w:tcPr>
            <w:tcW w:w="2324" w:type="dxa"/>
            <w:shd w:val="clear" w:color="auto" w:fill="F3F8FC"/>
            <w:vAlign w:val="center"/>
          </w:tcPr>
          <w:p w14:paraId="34E1B8B7" w14:textId="77777777" w:rsidR="0082336B" w:rsidRDefault="00000000">
            <w:pPr>
              <w:spacing w:after="0" w:line="269" w:lineRule="auto"/>
            </w:pPr>
            <w:r>
              <w:rPr>
                <w:rFonts w:cs="Noto Sans CJK SC"/>
                <w:b/>
                <w:color w:val="1F2937"/>
                <w:sz w:val="16"/>
              </w:rPr>
              <w:t>故障发生位置</w:t>
            </w:r>
          </w:p>
        </w:tc>
        <w:tc>
          <w:tcPr>
            <w:tcW w:w="4649" w:type="dxa"/>
            <w:vAlign w:val="center"/>
          </w:tcPr>
          <w:p w14:paraId="52781241" w14:textId="77777777" w:rsidR="0082336B" w:rsidRDefault="00000000">
            <w:pPr>
              <w:spacing w:after="0" w:line="269" w:lineRule="auto"/>
              <w:rPr>
                <w:lang w:eastAsia="zh-CN"/>
              </w:rPr>
            </w:pPr>
            <w:r>
              <w:rPr>
                <w:rFonts w:cs="Noto Sans CJK SC"/>
                <w:color w:val="1F2937"/>
                <w:sz w:val="16"/>
                <w:lang w:eastAsia="zh-CN"/>
              </w:rPr>
              <w:t>□ 气源  □ 管路  □ 控制阀  □ 气缸  □ 真空系统  □ 夹具  □ 其他</w:t>
            </w:r>
          </w:p>
        </w:tc>
        <w:tc>
          <w:tcPr>
            <w:tcW w:w="2835" w:type="dxa"/>
            <w:vAlign w:val="center"/>
          </w:tcPr>
          <w:p w14:paraId="63613648" w14:textId="77777777" w:rsidR="0082336B" w:rsidRDefault="0082336B">
            <w:pPr>
              <w:spacing w:after="0" w:line="269" w:lineRule="auto"/>
              <w:rPr>
                <w:lang w:eastAsia="zh-CN"/>
              </w:rPr>
            </w:pPr>
          </w:p>
        </w:tc>
      </w:tr>
      <w:tr w:rsidR="0082336B" w14:paraId="02BDC564" w14:textId="77777777">
        <w:trPr>
          <w:cantSplit/>
          <w:jc w:val="center"/>
        </w:trPr>
        <w:tc>
          <w:tcPr>
            <w:tcW w:w="2324" w:type="dxa"/>
            <w:shd w:val="clear" w:color="auto" w:fill="F3F8FC"/>
            <w:vAlign w:val="center"/>
          </w:tcPr>
          <w:p w14:paraId="0CCD728F" w14:textId="77777777" w:rsidR="0082336B" w:rsidRDefault="00000000">
            <w:pPr>
              <w:spacing w:after="0" w:line="269" w:lineRule="auto"/>
            </w:pPr>
            <w:proofErr w:type="spellStart"/>
            <w:r>
              <w:rPr>
                <w:rFonts w:cs="Noto Sans CJK SC"/>
                <w:b/>
                <w:color w:val="1F2937"/>
                <w:sz w:val="16"/>
              </w:rPr>
              <w:t>故障现象描述</w:t>
            </w:r>
            <w:proofErr w:type="spellEnd"/>
          </w:p>
        </w:tc>
        <w:tc>
          <w:tcPr>
            <w:tcW w:w="4649" w:type="dxa"/>
            <w:vAlign w:val="center"/>
          </w:tcPr>
          <w:p w14:paraId="40B09B3C" w14:textId="77777777" w:rsidR="0082336B" w:rsidRDefault="0082336B">
            <w:pPr>
              <w:spacing w:after="0" w:line="269" w:lineRule="auto"/>
            </w:pPr>
          </w:p>
        </w:tc>
        <w:tc>
          <w:tcPr>
            <w:tcW w:w="2835" w:type="dxa"/>
            <w:vAlign w:val="center"/>
          </w:tcPr>
          <w:p w14:paraId="52402AFB" w14:textId="77777777" w:rsidR="0082336B" w:rsidRDefault="0082336B">
            <w:pPr>
              <w:spacing w:after="0" w:line="269" w:lineRule="auto"/>
            </w:pPr>
          </w:p>
        </w:tc>
      </w:tr>
      <w:tr w:rsidR="0082336B" w14:paraId="2F870EC7" w14:textId="77777777">
        <w:trPr>
          <w:cantSplit/>
          <w:jc w:val="center"/>
        </w:trPr>
        <w:tc>
          <w:tcPr>
            <w:tcW w:w="2324" w:type="dxa"/>
            <w:shd w:val="clear" w:color="auto" w:fill="F3F8FC"/>
            <w:vAlign w:val="center"/>
          </w:tcPr>
          <w:p w14:paraId="454A3783" w14:textId="77777777" w:rsidR="0082336B" w:rsidRDefault="00000000">
            <w:pPr>
              <w:spacing w:after="0" w:line="269" w:lineRule="auto"/>
            </w:pPr>
            <w:r>
              <w:rPr>
                <w:rFonts w:cs="Noto Sans CJK SC"/>
                <w:b/>
                <w:color w:val="1F2937"/>
                <w:sz w:val="16"/>
              </w:rPr>
              <w:t>当时是否带载</w:t>
            </w:r>
          </w:p>
        </w:tc>
        <w:tc>
          <w:tcPr>
            <w:tcW w:w="4649" w:type="dxa"/>
            <w:vAlign w:val="center"/>
          </w:tcPr>
          <w:p w14:paraId="4B40808C" w14:textId="77777777" w:rsidR="0082336B" w:rsidRDefault="00000000">
            <w:pPr>
              <w:spacing w:after="0" w:line="269" w:lineRule="auto"/>
            </w:pPr>
            <w:r>
              <w:rPr>
                <w:rFonts w:cs="Noto Sans CJK SC"/>
                <w:color w:val="1F2937"/>
                <w:sz w:val="16"/>
              </w:rPr>
              <w:t>□ 是  □ 否；工件重量：________ kg</w:t>
            </w:r>
          </w:p>
        </w:tc>
        <w:tc>
          <w:tcPr>
            <w:tcW w:w="2835" w:type="dxa"/>
            <w:vAlign w:val="center"/>
          </w:tcPr>
          <w:p w14:paraId="0490512E" w14:textId="77777777" w:rsidR="0082336B" w:rsidRDefault="0082336B">
            <w:pPr>
              <w:spacing w:after="0" w:line="269" w:lineRule="auto"/>
            </w:pPr>
          </w:p>
        </w:tc>
      </w:tr>
      <w:tr w:rsidR="0082336B" w14:paraId="4F1469FD" w14:textId="77777777">
        <w:trPr>
          <w:cantSplit/>
          <w:jc w:val="center"/>
        </w:trPr>
        <w:tc>
          <w:tcPr>
            <w:tcW w:w="2324" w:type="dxa"/>
            <w:shd w:val="clear" w:color="auto" w:fill="F3F8FC"/>
            <w:vAlign w:val="center"/>
          </w:tcPr>
          <w:p w14:paraId="6B4EC38E" w14:textId="77777777" w:rsidR="0082336B" w:rsidRDefault="00000000">
            <w:pPr>
              <w:spacing w:after="0" w:line="269" w:lineRule="auto"/>
            </w:pPr>
            <w:r>
              <w:rPr>
                <w:rFonts w:cs="Noto Sans CJK SC"/>
                <w:b/>
                <w:color w:val="1F2937"/>
                <w:sz w:val="16"/>
              </w:rPr>
              <w:t>设备端气压</w:t>
            </w:r>
          </w:p>
        </w:tc>
        <w:tc>
          <w:tcPr>
            <w:tcW w:w="4649" w:type="dxa"/>
            <w:vAlign w:val="center"/>
          </w:tcPr>
          <w:p w14:paraId="47B10191" w14:textId="77777777" w:rsidR="0082336B" w:rsidRDefault="00000000">
            <w:pPr>
              <w:spacing w:after="0" w:line="269" w:lineRule="auto"/>
            </w:pPr>
            <w:r>
              <w:rPr>
                <w:rFonts w:cs="Noto Sans CJK SC"/>
                <w:color w:val="1F2937"/>
                <w:sz w:val="16"/>
              </w:rPr>
              <w:t>________ MPa</w:t>
            </w:r>
          </w:p>
        </w:tc>
        <w:tc>
          <w:tcPr>
            <w:tcW w:w="2835" w:type="dxa"/>
            <w:vAlign w:val="center"/>
          </w:tcPr>
          <w:p w14:paraId="6C95EF90" w14:textId="77777777" w:rsidR="0082336B" w:rsidRDefault="0082336B">
            <w:pPr>
              <w:spacing w:after="0" w:line="269" w:lineRule="auto"/>
            </w:pPr>
          </w:p>
        </w:tc>
      </w:tr>
      <w:tr w:rsidR="0082336B" w14:paraId="52DEB0A4" w14:textId="77777777">
        <w:trPr>
          <w:cantSplit/>
          <w:jc w:val="center"/>
        </w:trPr>
        <w:tc>
          <w:tcPr>
            <w:tcW w:w="2324" w:type="dxa"/>
            <w:shd w:val="clear" w:color="auto" w:fill="F3F8FC"/>
            <w:vAlign w:val="center"/>
          </w:tcPr>
          <w:p w14:paraId="5D32E05B" w14:textId="77777777" w:rsidR="0082336B" w:rsidRDefault="00000000">
            <w:pPr>
              <w:spacing w:after="0" w:line="269" w:lineRule="auto"/>
            </w:pPr>
            <w:r>
              <w:rPr>
                <w:rFonts w:cs="Noto Sans CJK SC"/>
                <w:b/>
                <w:color w:val="1F2937"/>
                <w:sz w:val="16"/>
              </w:rPr>
              <w:t>是否有漏气声</w:t>
            </w:r>
          </w:p>
        </w:tc>
        <w:tc>
          <w:tcPr>
            <w:tcW w:w="4649" w:type="dxa"/>
            <w:vAlign w:val="center"/>
          </w:tcPr>
          <w:p w14:paraId="03D5EDE9" w14:textId="77777777" w:rsidR="0082336B" w:rsidRDefault="00000000">
            <w:pPr>
              <w:spacing w:after="0" w:line="269" w:lineRule="auto"/>
            </w:pPr>
            <w:r>
              <w:rPr>
                <w:rFonts w:cs="Noto Sans CJK SC"/>
                <w:color w:val="1F2937"/>
                <w:sz w:val="16"/>
              </w:rPr>
              <w:t>□ 是  □ 否；位置：</w:t>
            </w:r>
          </w:p>
        </w:tc>
        <w:tc>
          <w:tcPr>
            <w:tcW w:w="2835" w:type="dxa"/>
            <w:vAlign w:val="center"/>
          </w:tcPr>
          <w:p w14:paraId="4114B7DF" w14:textId="77777777" w:rsidR="0082336B" w:rsidRDefault="0082336B">
            <w:pPr>
              <w:spacing w:after="0" w:line="269" w:lineRule="auto"/>
            </w:pPr>
          </w:p>
        </w:tc>
      </w:tr>
      <w:tr w:rsidR="0082336B" w14:paraId="7E14DDC4" w14:textId="77777777">
        <w:trPr>
          <w:cantSplit/>
          <w:jc w:val="center"/>
        </w:trPr>
        <w:tc>
          <w:tcPr>
            <w:tcW w:w="2324" w:type="dxa"/>
            <w:shd w:val="clear" w:color="auto" w:fill="F3F8FC"/>
            <w:vAlign w:val="center"/>
          </w:tcPr>
          <w:p w14:paraId="442B5A1F" w14:textId="77777777" w:rsidR="0082336B" w:rsidRDefault="00000000">
            <w:pPr>
              <w:spacing w:after="0" w:line="269" w:lineRule="auto"/>
            </w:pPr>
            <w:r>
              <w:rPr>
                <w:rFonts w:cs="Noto Sans CJK SC"/>
                <w:b/>
                <w:color w:val="1F2937"/>
                <w:sz w:val="16"/>
              </w:rPr>
              <w:t>已尝试处理方法</w:t>
            </w:r>
          </w:p>
        </w:tc>
        <w:tc>
          <w:tcPr>
            <w:tcW w:w="4649" w:type="dxa"/>
            <w:vAlign w:val="center"/>
          </w:tcPr>
          <w:p w14:paraId="4E2D293C" w14:textId="77777777" w:rsidR="0082336B" w:rsidRDefault="0082336B">
            <w:pPr>
              <w:spacing w:after="0" w:line="269" w:lineRule="auto"/>
            </w:pPr>
          </w:p>
        </w:tc>
        <w:tc>
          <w:tcPr>
            <w:tcW w:w="2835" w:type="dxa"/>
            <w:vAlign w:val="center"/>
          </w:tcPr>
          <w:p w14:paraId="3593B1B3" w14:textId="77777777" w:rsidR="0082336B" w:rsidRDefault="0082336B">
            <w:pPr>
              <w:spacing w:after="0" w:line="269" w:lineRule="auto"/>
            </w:pPr>
          </w:p>
        </w:tc>
      </w:tr>
      <w:tr w:rsidR="0082336B" w14:paraId="336798F6" w14:textId="77777777">
        <w:trPr>
          <w:cantSplit/>
          <w:jc w:val="center"/>
        </w:trPr>
        <w:tc>
          <w:tcPr>
            <w:tcW w:w="2324" w:type="dxa"/>
            <w:shd w:val="clear" w:color="auto" w:fill="F3F8FC"/>
            <w:vAlign w:val="center"/>
          </w:tcPr>
          <w:p w14:paraId="018C9BD2" w14:textId="77777777" w:rsidR="0082336B" w:rsidRDefault="00000000">
            <w:pPr>
              <w:spacing w:after="0" w:line="269" w:lineRule="auto"/>
            </w:pPr>
            <w:r>
              <w:rPr>
                <w:rFonts w:cs="Noto Sans CJK SC"/>
                <w:b/>
                <w:color w:val="1F2937"/>
                <w:sz w:val="16"/>
              </w:rPr>
              <w:t>现场照片 / 视频</w:t>
            </w:r>
          </w:p>
        </w:tc>
        <w:tc>
          <w:tcPr>
            <w:tcW w:w="4649" w:type="dxa"/>
            <w:vAlign w:val="center"/>
          </w:tcPr>
          <w:p w14:paraId="0A428542" w14:textId="77777777" w:rsidR="0082336B" w:rsidRDefault="00000000">
            <w:pPr>
              <w:spacing w:after="0" w:line="269" w:lineRule="auto"/>
            </w:pPr>
            <w:r>
              <w:rPr>
                <w:rFonts w:cs="Noto Sans CJK SC"/>
                <w:color w:val="1F2937"/>
                <w:sz w:val="16"/>
              </w:rPr>
              <w:t>□ 已提供  □ 未提供</w:t>
            </w:r>
          </w:p>
        </w:tc>
        <w:tc>
          <w:tcPr>
            <w:tcW w:w="2835" w:type="dxa"/>
            <w:vAlign w:val="center"/>
          </w:tcPr>
          <w:p w14:paraId="34FEF0C6" w14:textId="77777777" w:rsidR="0082336B" w:rsidRDefault="00000000">
            <w:pPr>
              <w:spacing w:after="0" w:line="269" w:lineRule="auto"/>
              <w:rPr>
                <w:lang w:eastAsia="zh-CN"/>
              </w:rPr>
            </w:pPr>
            <w:r>
              <w:rPr>
                <w:rFonts w:cs="Noto Sans CJK SC"/>
                <w:color w:val="1F2937"/>
                <w:sz w:val="16"/>
                <w:lang w:eastAsia="zh-CN"/>
              </w:rPr>
              <w:t>建议提供设备全景、故障位置、压力表、管路和夹具动作视频</w:t>
            </w:r>
          </w:p>
        </w:tc>
      </w:tr>
      <w:tr w:rsidR="0082336B" w14:paraId="70AE7E26" w14:textId="77777777">
        <w:trPr>
          <w:cantSplit/>
          <w:jc w:val="center"/>
        </w:trPr>
        <w:tc>
          <w:tcPr>
            <w:tcW w:w="2324" w:type="dxa"/>
            <w:shd w:val="clear" w:color="auto" w:fill="F3F8FC"/>
            <w:vAlign w:val="center"/>
          </w:tcPr>
          <w:p w14:paraId="2863D9F7" w14:textId="77777777" w:rsidR="0082336B" w:rsidRDefault="00000000">
            <w:pPr>
              <w:spacing w:after="0" w:line="269" w:lineRule="auto"/>
            </w:pPr>
            <w:proofErr w:type="spellStart"/>
            <w:r>
              <w:rPr>
                <w:rFonts w:cs="Noto Sans CJK SC"/>
                <w:b/>
                <w:color w:val="1F2937"/>
                <w:sz w:val="16"/>
              </w:rPr>
              <w:t>处理结果</w:t>
            </w:r>
            <w:proofErr w:type="spellEnd"/>
            <w:r>
              <w:rPr>
                <w:rFonts w:cs="Noto Sans CJK SC"/>
                <w:b/>
                <w:color w:val="1F2937"/>
                <w:sz w:val="16"/>
              </w:rPr>
              <w:t xml:space="preserve"> / </w:t>
            </w:r>
            <w:proofErr w:type="spellStart"/>
            <w:r>
              <w:rPr>
                <w:rFonts w:cs="Noto Sans CJK SC"/>
                <w:b/>
                <w:color w:val="1F2937"/>
                <w:sz w:val="16"/>
              </w:rPr>
              <w:t>初步判断</w:t>
            </w:r>
            <w:proofErr w:type="spellEnd"/>
          </w:p>
        </w:tc>
        <w:tc>
          <w:tcPr>
            <w:tcW w:w="4649" w:type="dxa"/>
            <w:vAlign w:val="center"/>
          </w:tcPr>
          <w:p w14:paraId="19ADAA98" w14:textId="77777777" w:rsidR="0082336B" w:rsidRDefault="0082336B">
            <w:pPr>
              <w:spacing w:after="0" w:line="269" w:lineRule="auto"/>
            </w:pPr>
          </w:p>
        </w:tc>
        <w:tc>
          <w:tcPr>
            <w:tcW w:w="2835" w:type="dxa"/>
            <w:vAlign w:val="center"/>
          </w:tcPr>
          <w:p w14:paraId="36763A7C" w14:textId="77777777" w:rsidR="0082336B" w:rsidRDefault="0082336B">
            <w:pPr>
              <w:spacing w:after="0" w:line="269" w:lineRule="auto"/>
            </w:pPr>
          </w:p>
        </w:tc>
      </w:tr>
      <w:tr w:rsidR="0082336B" w14:paraId="7A413006" w14:textId="77777777">
        <w:trPr>
          <w:cantSplit/>
          <w:jc w:val="center"/>
        </w:trPr>
        <w:tc>
          <w:tcPr>
            <w:tcW w:w="2324" w:type="dxa"/>
            <w:shd w:val="clear" w:color="auto" w:fill="F3F8FC"/>
            <w:vAlign w:val="center"/>
          </w:tcPr>
          <w:p w14:paraId="712A6AE4" w14:textId="77777777" w:rsidR="0082336B" w:rsidRDefault="00000000">
            <w:pPr>
              <w:spacing w:after="0" w:line="269" w:lineRule="auto"/>
            </w:pPr>
            <w:r>
              <w:rPr>
                <w:rFonts w:cs="Noto Sans CJK SC"/>
                <w:b/>
                <w:color w:val="1F2937"/>
                <w:sz w:val="16"/>
              </w:rPr>
              <w:t>是否需要上门服务</w:t>
            </w:r>
          </w:p>
        </w:tc>
        <w:tc>
          <w:tcPr>
            <w:tcW w:w="4649" w:type="dxa"/>
            <w:vAlign w:val="center"/>
          </w:tcPr>
          <w:p w14:paraId="0353AD09" w14:textId="77777777" w:rsidR="0082336B" w:rsidRDefault="00000000">
            <w:pPr>
              <w:spacing w:after="0" w:line="269" w:lineRule="auto"/>
            </w:pPr>
            <w:r>
              <w:rPr>
                <w:rFonts w:cs="Noto Sans CJK SC"/>
                <w:color w:val="1F2937"/>
                <w:sz w:val="16"/>
              </w:rPr>
              <w:t>□ 是  □ 否  □ 待确认</w:t>
            </w:r>
          </w:p>
        </w:tc>
        <w:tc>
          <w:tcPr>
            <w:tcW w:w="2835" w:type="dxa"/>
            <w:vAlign w:val="center"/>
          </w:tcPr>
          <w:p w14:paraId="3C21DDA7" w14:textId="77777777" w:rsidR="0082336B" w:rsidRDefault="0082336B">
            <w:pPr>
              <w:spacing w:after="0" w:line="269" w:lineRule="auto"/>
            </w:pPr>
          </w:p>
        </w:tc>
      </w:tr>
      <w:tr w:rsidR="0082336B" w14:paraId="7DA7DF54" w14:textId="77777777">
        <w:trPr>
          <w:cantSplit/>
          <w:jc w:val="center"/>
        </w:trPr>
        <w:tc>
          <w:tcPr>
            <w:tcW w:w="2324" w:type="dxa"/>
            <w:shd w:val="clear" w:color="auto" w:fill="F3F8FC"/>
            <w:vAlign w:val="center"/>
          </w:tcPr>
          <w:p w14:paraId="31DC5DA7" w14:textId="77777777" w:rsidR="0082336B" w:rsidRDefault="00000000">
            <w:pPr>
              <w:spacing w:after="0" w:line="269" w:lineRule="auto"/>
            </w:pPr>
            <w:r>
              <w:rPr>
                <w:rFonts w:cs="Noto Sans CJK SC"/>
                <w:b/>
                <w:color w:val="1F2937"/>
                <w:sz w:val="16"/>
              </w:rPr>
              <w:t>备件需求</w:t>
            </w:r>
          </w:p>
        </w:tc>
        <w:tc>
          <w:tcPr>
            <w:tcW w:w="4649" w:type="dxa"/>
            <w:vAlign w:val="center"/>
          </w:tcPr>
          <w:p w14:paraId="6E0192BA" w14:textId="77777777" w:rsidR="0082336B" w:rsidRDefault="00000000">
            <w:pPr>
              <w:spacing w:after="0" w:line="269" w:lineRule="auto"/>
              <w:rPr>
                <w:lang w:eastAsia="zh-CN"/>
              </w:rPr>
            </w:pPr>
            <w:r>
              <w:rPr>
                <w:rFonts w:cs="Noto Sans CJK SC"/>
                <w:color w:val="1F2937"/>
                <w:sz w:val="16"/>
                <w:lang w:eastAsia="zh-CN"/>
              </w:rPr>
              <w:t>□ 无  □ 气管  □ 接头  □ 阀  □ 气缸  □ 吸盘  □ 其他：</w:t>
            </w:r>
          </w:p>
        </w:tc>
        <w:tc>
          <w:tcPr>
            <w:tcW w:w="2835" w:type="dxa"/>
            <w:vAlign w:val="center"/>
          </w:tcPr>
          <w:p w14:paraId="4D66D937" w14:textId="77777777" w:rsidR="0082336B" w:rsidRDefault="0082336B">
            <w:pPr>
              <w:spacing w:after="0" w:line="269" w:lineRule="auto"/>
              <w:rPr>
                <w:lang w:eastAsia="zh-CN"/>
              </w:rPr>
            </w:pPr>
          </w:p>
        </w:tc>
      </w:tr>
      <w:tr w:rsidR="0082336B" w14:paraId="2D6A8982" w14:textId="77777777">
        <w:trPr>
          <w:cantSplit/>
          <w:jc w:val="center"/>
        </w:trPr>
        <w:tc>
          <w:tcPr>
            <w:tcW w:w="2324" w:type="dxa"/>
            <w:shd w:val="clear" w:color="auto" w:fill="F3F8FC"/>
            <w:vAlign w:val="center"/>
          </w:tcPr>
          <w:p w14:paraId="2C2F9D3E" w14:textId="77777777" w:rsidR="0082336B" w:rsidRDefault="00000000">
            <w:pPr>
              <w:spacing w:after="0" w:line="269" w:lineRule="auto"/>
            </w:pPr>
            <w:proofErr w:type="spellStart"/>
            <w:r>
              <w:rPr>
                <w:rFonts w:cs="Noto Sans CJK SC"/>
                <w:b/>
                <w:color w:val="1F2937"/>
                <w:sz w:val="16"/>
              </w:rPr>
              <w:t>厂家回复</w:t>
            </w:r>
            <w:proofErr w:type="spellEnd"/>
            <w:r>
              <w:rPr>
                <w:rFonts w:cs="Noto Sans CJK SC"/>
                <w:b/>
                <w:color w:val="1F2937"/>
                <w:sz w:val="16"/>
              </w:rPr>
              <w:t xml:space="preserve"> / </w:t>
            </w:r>
            <w:proofErr w:type="spellStart"/>
            <w:r>
              <w:rPr>
                <w:rFonts w:cs="Noto Sans CJK SC"/>
                <w:b/>
                <w:color w:val="1F2937"/>
                <w:sz w:val="16"/>
              </w:rPr>
              <w:t>处理建议</w:t>
            </w:r>
            <w:proofErr w:type="spellEnd"/>
          </w:p>
        </w:tc>
        <w:tc>
          <w:tcPr>
            <w:tcW w:w="4649" w:type="dxa"/>
            <w:vAlign w:val="center"/>
          </w:tcPr>
          <w:p w14:paraId="39B01396" w14:textId="77777777" w:rsidR="0082336B" w:rsidRDefault="0082336B">
            <w:pPr>
              <w:spacing w:after="0" w:line="269" w:lineRule="auto"/>
            </w:pPr>
          </w:p>
        </w:tc>
        <w:tc>
          <w:tcPr>
            <w:tcW w:w="2835" w:type="dxa"/>
            <w:vAlign w:val="center"/>
          </w:tcPr>
          <w:p w14:paraId="32EC46F2" w14:textId="77777777" w:rsidR="0082336B" w:rsidRDefault="0082336B">
            <w:pPr>
              <w:spacing w:after="0" w:line="269" w:lineRule="auto"/>
            </w:pPr>
          </w:p>
        </w:tc>
      </w:tr>
      <w:tr w:rsidR="0082336B" w14:paraId="3C54B111" w14:textId="77777777">
        <w:trPr>
          <w:cantSplit/>
          <w:jc w:val="center"/>
        </w:trPr>
        <w:tc>
          <w:tcPr>
            <w:tcW w:w="2324" w:type="dxa"/>
            <w:shd w:val="clear" w:color="auto" w:fill="F3F8FC"/>
            <w:vAlign w:val="center"/>
          </w:tcPr>
          <w:p w14:paraId="6B2A00AA" w14:textId="77777777" w:rsidR="0082336B" w:rsidRDefault="00000000">
            <w:pPr>
              <w:spacing w:after="0" w:line="269" w:lineRule="auto"/>
            </w:pPr>
            <w:r>
              <w:rPr>
                <w:rFonts w:cs="Noto Sans CJK SC"/>
                <w:b/>
                <w:color w:val="1F2937"/>
                <w:sz w:val="16"/>
              </w:rPr>
              <w:t>维修人员 / 日期</w:t>
            </w:r>
          </w:p>
        </w:tc>
        <w:tc>
          <w:tcPr>
            <w:tcW w:w="4649" w:type="dxa"/>
            <w:vAlign w:val="center"/>
          </w:tcPr>
          <w:p w14:paraId="45685BB0" w14:textId="77777777" w:rsidR="0082336B" w:rsidRDefault="0082336B">
            <w:pPr>
              <w:spacing w:after="0" w:line="269" w:lineRule="auto"/>
            </w:pPr>
          </w:p>
        </w:tc>
        <w:tc>
          <w:tcPr>
            <w:tcW w:w="2835" w:type="dxa"/>
            <w:vAlign w:val="center"/>
          </w:tcPr>
          <w:p w14:paraId="4F92585C" w14:textId="77777777" w:rsidR="0082336B" w:rsidRDefault="0082336B">
            <w:pPr>
              <w:spacing w:after="0" w:line="269" w:lineRule="auto"/>
            </w:pPr>
          </w:p>
        </w:tc>
      </w:tr>
      <w:tr w:rsidR="0082336B" w14:paraId="4693D5C6" w14:textId="77777777">
        <w:trPr>
          <w:cantSplit/>
          <w:jc w:val="center"/>
        </w:trPr>
        <w:tc>
          <w:tcPr>
            <w:tcW w:w="2324" w:type="dxa"/>
            <w:shd w:val="clear" w:color="auto" w:fill="F3F8FC"/>
            <w:vAlign w:val="center"/>
          </w:tcPr>
          <w:p w14:paraId="1819A561" w14:textId="77777777" w:rsidR="0082336B" w:rsidRDefault="00000000">
            <w:pPr>
              <w:spacing w:after="0" w:line="269" w:lineRule="auto"/>
            </w:pPr>
            <w:r>
              <w:rPr>
                <w:rFonts w:cs="Noto Sans CJK SC"/>
                <w:b/>
                <w:color w:val="1F2937"/>
                <w:sz w:val="16"/>
              </w:rPr>
              <w:t>客户确认</w:t>
            </w:r>
          </w:p>
        </w:tc>
        <w:tc>
          <w:tcPr>
            <w:tcW w:w="4649" w:type="dxa"/>
            <w:vAlign w:val="center"/>
          </w:tcPr>
          <w:p w14:paraId="2AEA49AA" w14:textId="77777777" w:rsidR="0082336B" w:rsidRDefault="0082336B">
            <w:pPr>
              <w:spacing w:after="0" w:line="269" w:lineRule="auto"/>
            </w:pPr>
          </w:p>
        </w:tc>
        <w:tc>
          <w:tcPr>
            <w:tcW w:w="2835" w:type="dxa"/>
            <w:vAlign w:val="center"/>
          </w:tcPr>
          <w:p w14:paraId="7918C6E9" w14:textId="77777777" w:rsidR="0082336B" w:rsidRDefault="0082336B">
            <w:pPr>
              <w:spacing w:after="0" w:line="269" w:lineRule="auto"/>
            </w:pPr>
          </w:p>
        </w:tc>
      </w:tr>
      <w:tr w:rsidR="0082336B" w14:paraId="11BDC923" w14:textId="77777777">
        <w:trPr>
          <w:cantSplit/>
          <w:jc w:val="center"/>
        </w:trPr>
        <w:tc>
          <w:tcPr>
            <w:tcW w:w="2324" w:type="dxa"/>
            <w:shd w:val="clear" w:color="auto" w:fill="F3F8FC"/>
            <w:vAlign w:val="center"/>
          </w:tcPr>
          <w:p w14:paraId="307CF3F5" w14:textId="77777777" w:rsidR="0082336B" w:rsidRDefault="00000000">
            <w:pPr>
              <w:spacing w:after="0" w:line="269" w:lineRule="auto"/>
            </w:pPr>
            <w:r>
              <w:rPr>
                <w:rFonts w:cs="Noto Sans CJK SC"/>
                <w:b/>
                <w:color w:val="1F2937"/>
                <w:sz w:val="16"/>
              </w:rPr>
              <w:t>联系人 / 电话</w:t>
            </w:r>
          </w:p>
        </w:tc>
        <w:tc>
          <w:tcPr>
            <w:tcW w:w="4649" w:type="dxa"/>
            <w:vAlign w:val="center"/>
          </w:tcPr>
          <w:p w14:paraId="44A7CE7A" w14:textId="77777777" w:rsidR="0082336B" w:rsidRDefault="0082336B">
            <w:pPr>
              <w:spacing w:after="0" w:line="269" w:lineRule="auto"/>
            </w:pPr>
          </w:p>
        </w:tc>
        <w:tc>
          <w:tcPr>
            <w:tcW w:w="2835" w:type="dxa"/>
            <w:vAlign w:val="center"/>
          </w:tcPr>
          <w:p w14:paraId="74A8FB4E" w14:textId="77777777" w:rsidR="0082336B" w:rsidRDefault="0082336B">
            <w:pPr>
              <w:spacing w:after="0" w:line="269" w:lineRule="auto"/>
            </w:pPr>
          </w:p>
        </w:tc>
      </w:tr>
    </w:tbl>
    <w:p w14:paraId="38DA0979" w14:textId="77777777" w:rsidR="0082336B" w:rsidRDefault="0082336B">
      <w:pPr>
        <w:spacing w:after="20"/>
      </w:pPr>
    </w:p>
    <w:tbl>
      <w:tblPr>
        <w:tblW w:w="0" w:type="auto"/>
        <w:jc w:val="center"/>
        <w:tblBorders>
          <w:top w:val="single" w:sz="4" w:space="0" w:color="D6DEE6"/>
          <w:left w:val="single" w:sz="4" w:space="0" w:color="D6DEE6"/>
          <w:bottom w:val="single" w:sz="4" w:space="0" w:color="D6DEE6"/>
          <w:right w:val="single" w:sz="4" w:space="0" w:color="D6DEE6"/>
          <w:insideH w:val="single" w:sz="4" w:space="0" w:color="D6DEE6"/>
          <w:insideV w:val="single" w:sz="4" w:space="0" w:color="D6DEE6"/>
        </w:tblBorders>
        <w:tblLayout w:type="fixed"/>
        <w:tblLook w:val="04A0" w:firstRow="1" w:lastRow="0" w:firstColumn="1" w:lastColumn="0" w:noHBand="0" w:noVBand="1"/>
      </w:tblPr>
      <w:tblGrid>
        <w:gridCol w:w="10036"/>
      </w:tblGrid>
      <w:tr w:rsidR="0082336B" w14:paraId="6222BCAB" w14:textId="77777777">
        <w:trPr>
          <w:jc w:val="center"/>
        </w:trPr>
        <w:tc>
          <w:tcPr>
            <w:tcW w:w="10036" w:type="dxa"/>
            <w:shd w:val="clear" w:color="auto" w:fill="F7FAFC"/>
            <w:vAlign w:val="center"/>
          </w:tcPr>
          <w:p w14:paraId="1FAA44EB" w14:textId="77777777" w:rsidR="0082336B" w:rsidRDefault="00000000">
            <w:pPr>
              <w:spacing w:after="0" w:line="269" w:lineRule="auto"/>
              <w:ind w:left="57" w:right="57"/>
              <w:rPr>
                <w:lang w:eastAsia="zh-CN"/>
              </w:rPr>
            </w:pPr>
            <w:r>
              <w:rPr>
                <w:rFonts w:cs="Noto Sans CJK SC"/>
                <w:color w:val="4B5563"/>
                <w:sz w:val="17"/>
                <w:lang w:eastAsia="zh-CN"/>
              </w:rPr>
              <w:t>资料中心卡片文案：本资料适用于助力机械臂、气动平衡吊、真空吸吊机及定制气动夹具的气动部分日常维护与故障排查，覆盖气源压力不足、气管漏气、接头松动、控制阀漏气、气缸动作异常、真空吸附不足、夹具不释放等常见问题。</w:t>
            </w:r>
          </w:p>
        </w:tc>
      </w:tr>
    </w:tbl>
    <w:p w14:paraId="69ACC908" w14:textId="77777777" w:rsidR="0082336B" w:rsidRDefault="0082336B">
      <w:pPr>
        <w:spacing w:after="20"/>
        <w:rPr>
          <w:lang w:eastAsia="zh-CN"/>
        </w:rPr>
      </w:pPr>
    </w:p>
    <w:sectPr w:rsidR="0082336B" w:rsidSect="00034616">
      <w:headerReference w:type="default" r:id="rId9"/>
      <w:footerReference w:type="default" r:id="rId10"/>
      <w:pgSz w:w="11906" w:h="16838"/>
      <w:pgMar w:top="935" w:right="935" w:bottom="935" w:left="935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857BA5" w14:textId="77777777" w:rsidR="001C12A0" w:rsidRDefault="001C12A0">
      <w:pPr>
        <w:spacing w:after="0" w:line="240" w:lineRule="auto"/>
      </w:pPr>
      <w:r>
        <w:separator/>
      </w:r>
    </w:p>
  </w:endnote>
  <w:endnote w:type="continuationSeparator" w:id="0">
    <w:p w14:paraId="0466FD89" w14:textId="77777777" w:rsidR="001C12A0" w:rsidRDefault="001C12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Noto Sans CJK SC">
    <w:altName w:val="Cambria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79CB51" w14:textId="77777777" w:rsidR="0082336B" w:rsidRDefault="00000000">
    <w:pPr>
      <w:pStyle w:val="a7"/>
      <w:jc w:val="center"/>
      <w:rPr>
        <w:lang w:eastAsia="zh-CN"/>
      </w:rPr>
    </w:pPr>
    <w:r>
      <w:rPr>
        <w:rFonts w:cs="Noto Sans CJK SC"/>
        <w:color w:val="4B5563"/>
        <w:sz w:val="17"/>
        <w:lang w:eastAsia="zh-CN"/>
      </w:rPr>
      <w:t xml:space="preserve">AUREK 安睿克智能  |  气动部分维护资料  |  第 </w:t>
    </w:r>
    <w:r>
      <w:rPr>
        <w:rFonts w:cs="Noto Sans CJK SC"/>
        <w:color w:val="4B5563"/>
        <w:sz w:val="17"/>
      </w:rPr>
      <w:fldChar w:fldCharType="begin"/>
    </w:r>
    <w:r>
      <w:rPr>
        <w:rFonts w:cs="Noto Sans CJK SC"/>
        <w:color w:val="4B5563"/>
        <w:sz w:val="17"/>
        <w:lang w:eastAsia="zh-CN"/>
      </w:rPr>
      <w:instrText>PAGE</w:instrText>
    </w:r>
    <w:r w:rsidR="00771C1E">
      <w:rPr>
        <w:rFonts w:cs="Noto Sans CJK SC"/>
        <w:color w:val="4B5563"/>
        <w:sz w:val="17"/>
      </w:rPr>
      <w:fldChar w:fldCharType="separate"/>
    </w:r>
    <w:r w:rsidR="00771C1E">
      <w:rPr>
        <w:rFonts w:cs="Noto Sans CJK SC"/>
        <w:noProof/>
        <w:color w:val="4B5563"/>
        <w:sz w:val="17"/>
        <w:lang w:eastAsia="zh-CN"/>
      </w:rPr>
      <w:t>1</w:t>
    </w:r>
    <w:r>
      <w:rPr>
        <w:rFonts w:cs="Noto Sans CJK SC"/>
        <w:color w:val="4B5563"/>
        <w:sz w:val="17"/>
      </w:rPr>
      <w:fldChar w:fldCharType="end"/>
    </w:r>
    <w:r>
      <w:rPr>
        <w:rFonts w:cs="Noto Sans CJK SC"/>
        <w:color w:val="4B5563"/>
        <w:sz w:val="17"/>
        <w:lang w:eastAsia="zh-CN"/>
      </w:rPr>
      <w:t xml:space="preserve"> 页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6B6C0F" w14:textId="77777777" w:rsidR="001C12A0" w:rsidRDefault="001C12A0">
      <w:pPr>
        <w:spacing w:after="0" w:line="240" w:lineRule="auto"/>
      </w:pPr>
      <w:r>
        <w:separator/>
      </w:r>
    </w:p>
  </w:footnote>
  <w:footnote w:type="continuationSeparator" w:id="0">
    <w:p w14:paraId="0F21EECE" w14:textId="77777777" w:rsidR="001C12A0" w:rsidRDefault="001C12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F8A9E0" w14:textId="77777777" w:rsidR="0082336B" w:rsidRDefault="0082336B">
    <w:pPr>
      <w:pStyle w:val="a5"/>
    </w:pPr>
  </w:p>
  <w:tbl>
    <w:tblPr>
      <w:tblW w:w="0" w:type="auto"/>
      <w:jc w:val="center"/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Layout w:type="fixed"/>
      <w:tblLook w:val="04A0" w:firstRow="1" w:lastRow="0" w:firstColumn="1" w:lastColumn="0" w:noHBand="0" w:noVBand="1"/>
    </w:tblPr>
    <w:tblGrid>
      <w:gridCol w:w="5103"/>
      <w:gridCol w:w="4932"/>
    </w:tblGrid>
    <w:tr w:rsidR="0082336B" w14:paraId="0218962F" w14:textId="77777777">
      <w:trPr>
        <w:jc w:val="center"/>
      </w:trPr>
      <w:tc>
        <w:tcPr>
          <w:tcW w:w="5103" w:type="dxa"/>
          <w:vAlign w:val="center"/>
        </w:tcPr>
        <w:p w14:paraId="5799E81D" w14:textId="77777777" w:rsidR="0082336B" w:rsidRDefault="00000000">
          <w:pPr>
            <w:spacing w:after="0" w:line="269" w:lineRule="auto"/>
            <w:rPr>
              <w:lang w:eastAsia="zh-CN"/>
            </w:rPr>
          </w:pPr>
          <w:r>
            <w:rPr>
              <w:rFonts w:cs="Noto Sans CJK SC"/>
              <w:b/>
              <w:color w:val="1F4E79"/>
              <w:sz w:val="17"/>
              <w:lang w:eastAsia="zh-CN"/>
            </w:rPr>
            <w:t>江苏安睿克智能科技有限公司</w:t>
          </w:r>
        </w:p>
      </w:tc>
      <w:tc>
        <w:tcPr>
          <w:tcW w:w="4932" w:type="dxa"/>
          <w:vAlign w:val="center"/>
        </w:tcPr>
        <w:p w14:paraId="466A9666" w14:textId="77777777" w:rsidR="0082336B" w:rsidRDefault="00000000">
          <w:pPr>
            <w:spacing w:after="0" w:line="269" w:lineRule="auto"/>
            <w:jc w:val="right"/>
            <w:rPr>
              <w:lang w:eastAsia="zh-CN"/>
            </w:rPr>
          </w:pPr>
          <w:r>
            <w:rPr>
              <w:rFonts w:cs="Noto Sans CJK SC"/>
              <w:b/>
              <w:color w:val="4B5563"/>
              <w:sz w:val="17"/>
              <w:lang w:eastAsia="zh-CN"/>
            </w:rPr>
            <w:t>气动系统常见故障与处理方法</w:t>
          </w:r>
        </w:p>
      </w:tc>
    </w:tr>
  </w:tbl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454644352">
    <w:abstractNumId w:val="8"/>
  </w:num>
  <w:num w:numId="2" w16cid:durableId="1100370563">
    <w:abstractNumId w:val="6"/>
  </w:num>
  <w:num w:numId="3" w16cid:durableId="1936789740">
    <w:abstractNumId w:val="5"/>
  </w:num>
  <w:num w:numId="4" w16cid:durableId="971596034">
    <w:abstractNumId w:val="4"/>
  </w:num>
  <w:num w:numId="5" w16cid:durableId="1982808394">
    <w:abstractNumId w:val="7"/>
  </w:num>
  <w:num w:numId="6" w16cid:durableId="2042703584">
    <w:abstractNumId w:val="3"/>
  </w:num>
  <w:num w:numId="7" w16cid:durableId="1777362871">
    <w:abstractNumId w:val="2"/>
  </w:num>
  <w:num w:numId="8" w16cid:durableId="622926213">
    <w:abstractNumId w:val="1"/>
  </w:num>
  <w:num w:numId="9" w16cid:durableId="14393289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1C12A0"/>
    <w:rsid w:val="0029639D"/>
    <w:rsid w:val="00326F90"/>
    <w:rsid w:val="003F64A2"/>
    <w:rsid w:val="00771C1E"/>
    <w:rsid w:val="0082336B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739E9FB"/>
  <w14:defaultImageDpi w14:val="300"/>
  <w15:docId w15:val="{04D13A47-B5F1-45FA-9223-AB5E4A3A95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rPr>
      <w:rFonts w:ascii="Noto Sans CJK SC" w:eastAsia="Noto Sans CJK SC" w:hAnsi="Noto Sans CJK SC"/>
      <w:sz w:val="20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页眉 字符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页脚 字符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标题 1 字符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标题 2 字符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标题 3 字符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标题 字符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副标题 字符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正文文本 字符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正文文本 2 字符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正文文本 3 字符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宏文本 字符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af5">
    <w:name w:val="Quote"/>
    <w:basedOn w:val="a1"/>
    <w:next w:val="a1"/>
    <w:link w:val="af6"/>
    <w:uiPriority w:val="29"/>
    <w:qFormat/>
    <w:rsid w:val="00FC693F"/>
    <w:rPr>
      <w:i/>
      <w:iCs/>
      <w:color w:val="000000" w:themeColor="text1"/>
    </w:rPr>
  </w:style>
  <w:style w:type="character" w:customStyle="1" w:styleId="af6">
    <w:name w:val="引用 字符"/>
    <w:basedOn w:val="a2"/>
    <w:link w:val="af5"/>
    <w:uiPriority w:val="29"/>
    <w:rsid w:val="00FC693F"/>
    <w:rPr>
      <w:i/>
      <w:iCs/>
      <w:color w:val="000000" w:themeColor="text1"/>
    </w:rPr>
  </w:style>
  <w:style w:type="character" w:customStyle="1" w:styleId="40">
    <w:name w:val="标题 4 字符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标题 5 字符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标题 6 字符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标题 7 字符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标题 8 字符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标题 9 字符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7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8">
    <w:name w:val="Strong"/>
    <w:basedOn w:val="a2"/>
    <w:uiPriority w:val="22"/>
    <w:qFormat/>
    <w:rsid w:val="00FC693F"/>
    <w:rPr>
      <w:b/>
      <w:bCs/>
    </w:rPr>
  </w:style>
  <w:style w:type="character" w:styleId="af9">
    <w:name w:val="Emphasis"/>
    <w:basedOn w:val="a2"/>
    <w:uiPriority w:val="20"/>
    <w:qFormat/>
    <w:rsid w:val="00FC693F"/>
    <w:rPr>
      <w:i/>
      <w:iCs/>
    </w:rPr>
  </w:style>
  <w:style w:type="paragraph" w:styleId="afa">
    <w:name w:val="Intense Quote"/>
    <w:basedOn w:val="a1"/>
    <w:next w:val="a1"/>
    <w:link w:val="afb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b">
    <w:name w:val="明显引用 字符"/>
    <w:basedOn w:val="a2"/>
    <w:link w:val="afa"/>
    <w:uiPriority w:val="30"/>
    <w:rsid w:val="00FC693F"/>
    <w:rPr>
      <w:b/>
      <w:bCs/>
      <w:i/>
      <w:iCs/>
      <w:color w:val="4F81BD" w:themeColor="accent1"/>
    </w:rPr>
  </w:style>
  <w:style w:type="character" w:styleId="afc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d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e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f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f0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TOC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1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2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3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4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7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8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9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5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6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7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8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706</Words>
  <Characters>4025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4722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Lirion 404</cp:lastModifiedBy>
  <cp:revision>3</cp:revision>
  <dcterms:created xsi:type="dcterms:W3CDTF">2013-12-23T23:15:00Z</dcterms:created>
  <dcterms:modified xsi:type="dcterms:W3CDTF">2026-06-06T22:01:00Z</dcterms:modified>
  <cp:category/>
</cp:coreProperties>
</file>